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A5" w:rsidRDefault="00EF0839">
      <w:pPr>
        <w:pStyle w:val="1"/>
        <w:shd w:val="clear" w:color="auto" w:fill="auto"/>
        <w:spacing w:after="585"/>
        <w:ind w:left="5040" w:right="40" w:firstLine="2120"/>
      </w:pPr>
      <w:bookmarkStart w:id="0" w:name="_GoBack"/>
      <w:bookmarkEnd w:id="0"/>
      <w:r>
        <w:t>ПРОЕКТ по состоянию на 12 апреля 2021 г.</w:t>
      </w:r>
    </w:p>
    <w:p w:rsidR="002A2FA5" w:rsidRDefault="00EF0839">
      <w:pPr>
        <w:pStyle w:val="20"/>
        <w:shd w:val="clear" w:color="auto" w:fill="auto"/>
        <w:spacing w:before="0" w:after="0" w:line="260" w:lineRule="exact"/>
      </w:pPr>
      <w:r>
        <w:t>ЗАКОН</w:t>
      </w:r>
    </w:p>
    <w:p w:rsidR="002A2FA5" w:rsidRDefault="00EF0839">
      <w:pPr>
        <w:pStyle w:val="20"/>
        <w:shd w:val="clear" w:color="auto" w:fill="auto"/>
        <w:spacing w:before="0" w:after="0" w:line="974" w:lineRule="exact"/>
      </w:pPr>
      <w:r>
        <w:t>КЫРГЫЗСКОЙ РЕСПУБЛИКИ ОБ ОРГАНАХ СУДЕЙСКОГО САМОУПРАВЛЕНИЯ</w:t>
      </w:r>
    </w:p>
    <w:p w:rsidR="002A2FA5" w:rsidRDefault="00EF0839">
      <w:pPr>
        <w:pStyle w:val="1"/>
        <w:shd w:val="clear" w:color="auto" w:fill="auto"/>
        <w:spacing w:after="518" w:line="307" w:lineRule="exact"/>
        <w:ind w:left="20" w:right="40" w:firstLine="700"/>
        <w:jc w:val="both"/>
      </w:pPr>
      <w:r>
        <w:t xml:space="preserve">Настоящий Закон определяет общие понятия и принципы судейского самоуправления, устанавливает порядок, организацию деятельности и правовой статус </w:t>
      </w:r>
      <w:r>
        <w:t>судейского сообщества и органов судейского самоуправления.</w:t>
      </w:r>
    </w:p>
    <w:p w:rsidR="002A2FA5" w:rsidRDefault="00EF0839">
      <w:pPr>
        <w:pStyle w:val="20"/>
        <w:shd w:val="clear" w:color="auto" w:fill="auto"/>
        <w:spacing w:before="0" w:after="600" w:line="485" w:lineRule="exact"/>
        <w:ind w:right="700"/>
      </w:pPr>
      <w:r>
        <w:t>ГЛАВА 1 ОБЩИЕ ПОЛОЖЕНИЯ</w:t>
      </w:r>
    </w:p>
    <w:p w:rsidR="002A2FA5" w:rsidRDefault="00EF0839">
      <w:pPr>
        <w:pStyle w:val="20"/>
        <w:shd w:val="clear" w:color="auto" w:fill="auto"/>
        <w:spacing w:before="0" w:after="92" w:line="260" w:lineRule="exact"/>
        <w:ind w:left="20" w:firstLine="700"/>
        <w:jc w:val="both"/>
      </w:pPr>
      <w:r>
        <w:t>Статья 1. Судейское самоуправление</w:t>
      </w:r>
    </w:p>
    <w:p w:rsidR="002A2FA5" w:rsidRDefault="00EF0839">
      <w:pPr>
        <w:pStyle w:val="1"/>
        <w:numPr>
          <w:ilvl w:val="0"/>
          <w:numId w:val="1"/>
        </w:numPr>
        <w:shd w:val="clear" w:color="auto" w:fill="auto"/>
        <w:tabs>
          <w:tab w:val="left" w:pos="1162"/>
        </w:tabs>
        <w:spacing w:after="116" w:line="322" w:lineRule="exact"/>
        <w:ind w:left="20" w:right="40" w:firstLine="700"/>
        <w:jc w:val="both"/>
      </w:pPr>
      <w:r>
        <w:t>Судейское самоуправление - это способ организации членов судейского сообщества посредством формирования политики и реализации задач судебн</w:t>
      </w:r>
      <w:r>
        <w:t>ой власти через органы судейского самоуправления.</w:t>
      </w:r>
    </w:p>
    <w:p w:rsidR="002A2FA5" w:rsidRDefault="00EF0839">
      <w:pPr>
        <w:pStyle w:val="1"/>
        <w:numPr>
          <w:ilvl w:val="0"/>
          <w:numId w:val="1"/>
        </w:numPr>
        <w:shd w:val="clear" w:color="auto" w:fill="auto"/>
        <w:tabs>
          <w:tab w:val="left" w:pos="1335"/>
        </w:tabs>
        <w:spacing w:after="173" w:line="326" w:lineRule="exact"/>
        <w:ind w:left="20" w:right="40" w:firstLine="700"/>
        <w:jc w:val="both"/>
      </w:pPr>
      <w:r>
        <w:t xml:space="preserve">Судейское самоуправление основывается на принципах независимости судебной власти, коллегиальности, единства статуса судей, гласности, самостоятельного и эффективного осуществления судебной властью </w:t>
      </w:r>
      <w:r>
        <w:t>организационных, финансовых, кадровых и других вопросов судейского сообщества при реализации задач, установленных настоящим Законом и органами судейского самоуправления.</w:t>
      </w:r>
    </w:p>
    <w:p w:rsidR="002A2FA5" w:rsidRDefault="00EF0839">
      <w:pPr>
        <w:pStyle w:val="20"/>
        <w:shd w:val="clear" w:color="auto" w:fill="auto"/>
        <w:spacing w:before="0" w:after="85" w:line="260" w:lineRule="exact"/>
        <w:ind w:left="20" w:firstLine="700"/>
        <w:jc w:val="both"/>
      </w:pPr>
      <w:r>
        <w:t>Статья 2. Судейское сообщество</w:t>
      </w:r>
    </w:p>
    <w:p w:rsidR="002A2FA5" w:rsidRDefault="00EF0839">
      <w:pPr>
        <w:pStyle w:val="1"/>
        <w:numPr>
          <w:ilvl w:val="0"/>
          <w:numId w:val="2"/>
        </w:numPr>
        <w:shd w:val="clear" w:color="auto" w:fill="auto"/>
        <w:tabs>
          <w:tab w:val="left" w:pos="1201"/>
        </w:tabs>
        <w:spacing w:after="45" w:line="336" w:lineRule="exact"/>
        <w:ind w:left="20" w:right="40" w:firstLine="700"/>
        <w:jc w:val="both"/>
      </w:pPr>
      <w:r>
        <w:t>Судейское сообщество состоит из всех судей Кыргызской Р</w:t>
      </w:r>
      <w:r>
        <w:t>еспублики. Судьи являются членами судейского сообщества с момента принесения ими присяги судьи и до момента вступления в силу решения о прекращении полномочий судьи, за исключением случая прекращения полномочий в связи с уходом в отставку.</w:t>
      </w:r>
    </w:p>
    <w:p w:rsidR="002A2FA5" w:rsidRDefault="00EF0839">
      <w:pPr>
        <w:pStyle w:val="1"/>
        <w:shd w:val="clear" w:color="auto" w:fill="auto"/>
        <w:spacing w:after="0" w:line="355" w:lineRule="exact"/>
        <w:ind w:left="20" w:right="40" w:firstLine="700"/>
        <w:jc w:val="both"/>
      </w:pPr>
      <w:r>
        <w:t>2 Судья пребываю</w:t>
      </w:r>
      <w:r>
        <w:t>щий в отставке, сохраняет свою принадлежность к судейскому сообществу и с его согласия до прекращения отставки может привлекаться к работе в органах судейского сообщества.</w:t>
      </w:r>
    </w:p>
    <w:p w:rsidR="002A2FA5" w:rsidRDefault="00EF0839">
      <w:pPr>
        <w:pStyle w:val="20"/>
        <w:shd w:val="clear" w:color="auto" w:fill="auto"/>
        <w:spacing w:before="0" w:after="36" w:line="260" w:lineRule="exact"/>
        <w:ind w:left="40" w:firstLine="700"/>
        <w:jc w:val="both"/>
      </w:pPr>
      <w:r>
        <w:t>Статья 3. Законодательство о судейском самоуправлении</w:t>
      </w:r>
    </w:p>
    <w:p w:rsidR="002A2FA5" w:rsidRDefault="00EF0839">
      <w:pPr>
        <w:pStyle w:val="1"/>
        <w:shd w:val="clear" w:color="auto" w:fill="auto"/>
        <w:spacing w:after="166" w:line="317" w:lineRule="exact"/>
        <w:ind w:left="40" w:right="40" w:firstLine="700"/>
        <w:jc w:val="both"/>
      </w:pPr>
      <w:r>
        <w:t>Организация, компетенция и пор</w:t>
      </w:r>
      <w:r>
        <w:t xml:space="preserve">ядок деятельности органов судейского самоуправления определяются Конституцией Кыргызской Республики, конституционными законами, настоящим Законом и иными нормативными правовыми актами, вступившими в установленном законом порядке в силу </w:t>
      </w:r>
      <w:r>
        <w:lastRenderedPageBreak/>
        <w:t>международными догов</w:t>
      </w:r>
      <w:r>
        <w:t>орами, участницей которых является Кыргызская Республика, а также общепризнанными принципами и нормами международного права, являющимися составной частью правовой системы Кыргызской Республики.</w:t>
      </w:r>
    </w:p>
    <w:p w:rsidR="002A2FA5" w:rsidRDefault="00EF0839">
      <w:pPr>
        <w:pStyle w:val="20"/>
        <w:shd w:val="clear" w:color="auto" w:fill="auto"/>
        <w:spacing w:before="0" w:after="27" w:line="260" w:lineRule="exact"/>
        <w:ind w:left="40" w:firstLine="700"/>
        <w:jc w:val="both"/>
      </w:pPr>
      <w:r>
        <w:t>Статья 4. Органы судейского самоуправления</w:t>
      </w:r>
    </w:p>
    <w:p w:rsidR="002A2FA5" w:rsidRDefault="00EF0839">
      <w:pPr>
        <w:pStyle w:val="1"/>
        <w:numPr>
          <w:ilvl w:val="0"/>
          <w:numId w:val="3"/>
        </w:numPr>
        <w:shd w:val="clear" w:color="auto" w:fill="auto"/>
        <w:tabs>
          <w:tab w:val="left" w:pos="1182"/>
        </w:tabs>
        <w:spacing w:after="0" w:line="322" w:lineRule="exact"/>
        <w:ind w:left="40" w:right="40" w:firstLine="700"/>
        <w:jc w:val="both"/>
      </w:pPr>
      <w:r>
        <w:t xml:space="preserve">Органы судейского </w:t>
      </w:r>
      <w:r>
        <w:t>самоуправления осуществляют функции в пределах полномочий, установленных настоящим Законом, для выражения и защиты интересов судей как носителей судебной власти.</w:t>
      </w:r>
    </w:p>
    <w:p w:rsidR="002A2FA5" w:rsidRDefault="00EF0839">
      <w:pPr>
        <w:pStyle w:val="1"/>
        <w:numPr>
          <w:ilvl w:val="0"/>
          <w:numId w:val="3"/>
        </w:numPr>
        <w:shd w:val="clear" w:color="auto" w:fill="auto"/>
        <w:tabs>
          <w:tab w:val="left" w:pos="1018"/>
        </w:tabs>
        <w:spacing w:after="0" w:line="485" w:lineRule="exact"/>
        <w:ind w:left="40" w:firstLine="700"/>
        <w:jc w:val="both"/>
      </w:pPr>
      <w:r>
        <w:t>Органами судейского самоуправления являются:</w:t>
      </w:r>
    </w:p>
    <w:p w:rsidR="002A2FA5" w:rsidRDefault="00EF0839">
      <w:pPr>
        <w:pStyle w:val="1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485" w:lineRule="exact"/>
        <w:ind w:left="40" w:firstLine="700"/>
        <w:jc w:val="both"/>
      </w:pPr>
      <w:r>
        <w:t xml:space="preserve">съезд судей Кыргызской Республики (далее - съезд </w:t>
      </w:r>
      <w:r>
        <w:t>судей);</w:t>
      </w:r>
    </w:p>
    <w:p w:rsidR="002A2FA5" w:rsidRDefault="00EF0839">
      <w:pPr>
        <w:pStyle w:val="1"/>
        <w:numPr>
          <w:ilvl w:val="0"/>
          <w:numId w:val="4"/>
        </w:numPr>
        <w:shd w:val="clear" w:color="auto" w:fill="auto"/>
        <w:tabs>
          <w:tab w:val="left" w:pos="1042"/>
        </w:tabs>
        <w:spacing w:after="0" w:line="485" w:lineRule="exact"/>
        <w:ind w:left="40" w:firstLine="700"/>
        <w:jc w:val="both"/>
      </w:pPr>
      <w:r>
        <w:t>Совет судей Кыргызской Республики (далее - Совет судей);</w:t>
      </w:r>
    </w:p>
    <w:p w:rsidR="002A2FA5" w:rsidRDefault="00EF0839">
      <w:pPr>
        <w:pStyle w:val="1"/>
        <w:numPr>
          <w:ilvl w:val="0"/>
          <w:numId w:val="4"/>
        </w:numPr>
        <w:shd w:val="clear" w:color="auto" w:fill="auto"/>
        <w:tabs>
          <w:tab w:val="left" w:pos="1042"/>
        </w:tabs>
        <w:spacing w:after="0" w:line="485" w:lineRule="exact"/>
        <w:ind w:left="40" w:firstLine="700"/>
        <w:jc w:val="both"/>
      </w:pPr>
      <w:r>
        <w:t>собрания судей судов (далее - собрание судей).</w:t>
      </w:r>
    </w:p>
    <w:p w:rsidR="002A2FA5" w:rsidRDefault="00EF0839">
      <w:pPr>
        <w:pStyle w:val="1"/>
        <w:numPr>
          <w:ilvl w:val="0"/>
          <w:numId w:val="3"/>
        </w:numPr>
        <w:shd w:val="clear" w:color="auto" w:fill="auto"/>
        <w:tabs>
          <w:tab w:val="left" w:pos="1221"/>
        </w:tabs>
        <w:spacing w:after="116" w:line="326" w:lineRule="exact"/>
        <w:ind w:left="40" w:right="40" w:firstLine="700"/>
        <w:jc w:val="both"/>
      </w:pPr>
      <w:r>
        <w:t xml:space="preserve">Порядок формирования и деятельности органов судейского самоуправления и их взаимоотношения определяются настоящим Законом и съездом судей </w:t>
      </w:r>
      <w:r>
        <w:t>Кыргызской Республики.</w:t>
      </w:r>
    </w:p>
    <w:p w:rsidR="002A2FA5" w:rsidRDefault="00EF0839">
      <w:pPr>
        <w:pStyle w:val="1"/>
        <w:numPr>
          <w:ilvl w:val="0"/>
          <w:numId w:val="3"/>
        </w:numPr>
        <w:shd w:val="clear" w:color="auto" w:fill="auto"/>
        <w:tabs>
          <w:tab w:val="left" w:pos="1010"/>
        </w:tabs>
        <w:spacing w:after="112" w:line="331" w:lineRule="exact"/>
        <w:ind w:left="40" w:right="40" w:firstLine="700"/>
        <w:jc w:val="both"/>
      </w:pPr>
      <w:r>
        <w:t>Лица, избранные в органы судейского самоуправления, осуществляют свою деятельность на общественных началах и при неукоснительном соблюдении принципов независимости судей и невмешательства в судебную деятельность.</w:t>
      </w:r>
    </w:p>
    <w:p w:rsidR="002A2FA5" w:rsidRDefault="00EF0839">
      <w:pPr>
        <w:pStyle w:val="1"/>
        <w:numPr>
          <w:ilvl w:val="0"/>
          <w:numId w:val="3"/>
        </w:numPr>
        <w:shd w:val="clear" w:color="auto" w:fill="auto"/>
        <w:tabs>
          <w:tab w:val="left" w:pos="1077"/>
        </w:tabs>
        <w:spacing w:after="113" w:line="341" w:lineRule="exact"/>
        <w:ind w:left="40" w:right="40" w:firstLine="700"/>
        <w:jc w:val="both"/>
      </w:pPr>
      <w:r>
        <w:t xml:space="preserve">Деятельность съезда </w:t>
      </w:r>
      <w:r>
        <w:t>судей, Совета судей и собрания судей судов регулируется их регламентами.</w:t>
      </w:r>
    </w:p>
    <w:p w:rsidR="002A2FA5" w:rsidRDefault="00EF0839">
      <w:pPr>
        <w:pStyle w:val="1"/>
        <w:numPr>
          <w:ilvl w:val="0"/>
          <w:numId w:val="3"/>
        </w:numPr>
        <w:shd w:val="clear" w:color="auto" w:fill="auto"/>
        <w:tabs>
          <w:tab w:val="left" w:pos="1178"/>
        </w:tabs>
        <w:spacing w:after="97" w:line="350" w:lineRule="exact"/>
        <w:ind w:left="40" w:right="40" w:firstLine="700"/>
        <w:jc w:val="both"/>
      </w:pPr>
      <w:r>
        <w:t>Органы судейского самоуправления не могут вмешиваться в деятельность по отправлению правосудия.</w:t>
      </w:r>
    </w:p>
    <w:p w:rsidR="002A2FA5" w:rsidRDefault="00EF0839">
      <w:pPr>
        <w:pStyle w:val="20"/>
        <w:shd w:val="clear" w:color="auto" w:fill="auto"/>
        <w:spacing w:before="0" w:after="0" w:line="379" w:lineRule="exact"/>
        <w:ind w:left="40" w:right="40" w:firstLine="700"/>
        <w:jc w:val="both"/>
      </w:pPr>
      <w:r>
        <w:t>Статья 5. Решения и обращения органов судейского самоуправления</w:t>
      </w:r>
    </w:p>
    <w:p w:rsidR="002A2FA5" w:rsidRDefault="00EF0839">
      <w:pPr>
        <w:pStyle w:val="1"/>
        <w:numPr>
          <w:ilvl w:val="0"/>
          <w:numId w:val="5"/>
        </w:numPr>
        <w:shd w:val="clear" w:color="auto" w:fill="auto"/>
        <w:tabs>
          <w:tab w:val="left" w:pos="1130"/>
        </w:tabs>
        <w:spacing w:after="0" w:line="326" w:lineRule="exact"/>
        <w:ind w:left="40" w:right="40" w:firstLine="700"/>
        <w:jc w:val="both"/>
      </w:pPr>
      <w:r>
        <w:t>По обсуждаемым вопросам</w:t>
      </w:r>
      <w:r>
        <w:t xml:space="preserve"> органы судейского самоуправления принимают решения, а также вправе принимать обращения к органам государственной власти, государственным органам, органам местного самоуправления и их должностным лицам, общественным объединениям, некоммерческим организация</w:t>
      </w:r>
      <w:r>
        <w:t>м, к гражданам Кыргызской Республики.</w:t>
      </w:r>
    </w:p>
    <w:p w:rsidR="002A2FA5" w:rsidRDefault="00EF0839">
      <w:pPr>
        <w:pStyle w:val="1"/>
        <w:numPr>
          <w:ilvl w:val="0"/>
          <w:numId w:val="5"/>
        </w:numPr>
        <w:shd w:val="clear" w:color="auto" w:fill="auto"/>
        <w:tabs>
          <w:tab w:val="left" w:pos="1278"/>
        </w:tabs>
        <w:spacing w:after="226" w:line="317" w:lineRule="exact"/>
        <w:ind w:left="20" w:right="40" w:firstLine="700"/>
        <w:jc w:val="both"/>
      </w:pPr>
      <w:r>
        <w:t>Обращения органов судейского самоуправления подлежат рассмотрению органами государственной власти, государственными органами, органами местного самоуправления и их должностными в порядке, предусмотренном законодательст</w:t>
      </w:r>
      <w:r>
        <w:t>вом Кыргызской Республики.</w:t>
      </w:r>
    </w:p>
    <w:p w:rsidR="002A2FA5" w:rsidRDefault="00EF0839">
      <w:pPr>
        <w:pStyle w:val="20"/>
        <w:shd w:val="clear" w:color="auto" w:fill="auto"/>
        <w:spacing w:before="0" w:after="136" w:line="260" w:lineRule="exact"/>
        <w:ind w:left="20" w:firstLine="700"/>
        <w:jc w:val="both"/>
      </w:pPr>
      <w:r>
        <w:t>Статья 6. Основные задачи органов судейского самоуправления</w:t>
      </w:r>
    </w:p>
    <w:p w:rsidR="002A2FA5" w:rsidRDefault="00EF0839">
      <w:pPr>
        <w:pStyle w:val="1"/>
        <w:shd w:val="clear" w:color="auto" w:fill="auto"/>
        <w:spacing w:after="98" w:line="260" w:lineRule="exact"/>
        <w:ind w:left="20" w:firstLine="700"/>
        <w:jc w:val="both"/>
      </w:pPr>
      <w:r>
        <w:t>Основными задачами органов судейского самоуправления являются:</w:t>
      </w:r>
    </w:p>
    <w:p w:rsidR="002A2FA5" w:rsidRDefault="00EF0839">
      <w:pPr>
        <w:pStyle w:val="1"/>
        <w:numPr>
          <w:ilvl w:val="0"/>
          <w:numId w:val="6"/>
        </w:numPr>
        <w:shd w:val="clear" w:color="auto" w:fill="auto"/>
        <w:tabs>
          <w:tab w:val="left" w:pos="1335"/>
        </w:tabs>
        <w:spacing w:after="218" w:line="307" w:lineRule="exact"/>
        <w:ind w:left="20" w:right="40" w:firstLine="700"/>
        <w:jc w:val="both"/>
      </w:pPr>
      <w:r>
        <w:t>содействие в совершенствовании судебной системы и судопроизводства;</w:t>
      </w:r>
    </w:p>
    <w:p w:rsidR="002A2FA5" w:rsidRDefault="00EF0839">
      <w:pPr>
        <w:pStyle w:val="1"/>
        <w:numPr>
          <w:ilvl w:val="0"/>
          <w:numId w:val="6"/>
        </w:numPr>
        <w:shd w:val="clear" w:color="auto" w:fill="auto"/>
        <w:tabs>
          <w:tab w:val="left" w:pos="1018"/>
        </w:tabs>
        <w:spacing w:after="103" w:line="260" w:lineRule="exact"/>
        <w:ind w:left="20" w:firstLine="700"/>
        <w:jc w:val="both"/>
      </w:pPr>
      <w:r>
        <w:t>защита прав и законных интересов судей</w:t>
      </w:r>
      <w:r>
        <w:t>;</w:t>
      </w:r>
    </w:p>
    <w:p w:rsidR="002A2FA5" w:rsidRDefault="00EF0839">
      <w:pPr>
        <w:pStyle w:val="1"/>
        <w:numPr>
          <w:ilvl w:val="0"/>
          <w:numId w:val="6"/>
        </w:numPr>
        <w:shd w:val="clear" w:color="auto" w:fill="auto"/>
        <w:tabs>
          <w:tab w:val="left" w:pos="1110"/>
        </w:tabs>
        <w:spacing w:after="188" w:line="307" w:lineRule="exact"/>
        <w:ind w:left="20" w:right="40" w:firstLine="700"/>
        <w:jc w:val="both"/>
      </w:pPr>
      <w:r>
        <w:t>участие в организационном, кадровом и ресурсном обеспечении судебной деятельности;</w:t>
      </w:r>
    </w:p>
    <w:p w:rsidR="002A2FA5" w:rsidRDefault="00EF0839">
      <w:pPr>
        <w:pStyle w:val="1"/>
        <w:numPr>
          <w:ilvl w:val="0"/>
          <w:numId w:val="6"/>
        </w:numPr>
        <w:shd w:val="clear" w:color="auto" w:fill="auto"/>
        <w:tabs>
          <w:tab w:val="left" w:pos="1138"/>
        </w:tabs>
        <w:spacing w:after="165" w:line="298" w:lineRule="exact"/>
        <w:ind w:left="20" w:right="40" w:firstLine="700"/>
        <w:jc w:val="both"/>
      </w:pPr>
      <w:r>
        <w:lastRenderedPageBreak/>
        <w:t>контроль за формированием и исполнением бюджета судебной системы;</w:t>
      </w:r>
    </w:p>
    <w:p w:rsidR="002A2FA5" w:rsidRDefault="00EF0839">
      <w:pPr>
        <w:pStyle w:val="1"/>
        <w:numPr>
          <w:ilvl w:val="0"/>
          <w:numId w:val="6"/>
        </w:numPr>
        <w:shd w:val="clear" w:color="auto" w:fill="auto"/>
        <w:tabs>
          <w:tab w:val="left" w:pos="1234"/>
        </w:tabs>
        <w:spacing w:after="184" w:line="317" w:lineRule="exact"/>
        <w:ind w:left="20" w:right="40" w:firstLine="700"/>
        <w:jc w:val="both"/>
      </w:pPr>
      <w:r>
        <w:t xml:space="preserve">представление интересов судей в отношениях с органами государственной власти, государственными органами, </w:t>
      </w:r>
      <w:r>
        <w:t>органами местного самоуправления и их должностными лицами, общественными объединениями, некоммерческими организациями и международными организациями;</w:t>
      </w:r>
    </w:p>
    <w:p w:rsidR="002A2FA5" w:rsidRDefault="00EF0839">
      <w:pPr>
        <w:pStyle w:val="1"/>
        <w:numPr>
          <w:ilvl w:val="0"/>
          <w:numId w:val="6"/>
        </w:numPr>
        <w:shd w:val="clear" w:color="auto" w:fill="auto"/>
        <w:tabs>
          <w:tab w:val="left" w:pos="1014"/>
        </w:tabs>
        <w:spacing w:after="172" w:line="312" w:lineRule="exact"/>
        <w:ind w:left="20" w:right="40" w:firstLine="700"/>
        <w:jc w:val="both"/>
      </w:pPr>
      <w:r>
        <w:t>организация обучения и повышения квалификации судей, работников аппарата судов;</w:t>
      </w:r>
    </w:p>
    <w:p w:rsidR="002A2FA5" w:rsidRDefault="00EF0839">
      <w:pPr>
        <w:pStyle w:val="1"/>
        <w:numPr>
          <w:ilvl w:val="0"/>
          <w:numId w:val="6"/>
        </w:numPr>
        <w:shd w:val="clear" w:color="auto" w:fill="auto"/>
        <w:tabs>
          <w:tab w:val="left" w:pos="1057"/>
        </w:tabs>
        <w:spacing w:after="184" w:line="322" w:lineRule="exact"/>
        <w:ind w:left="20" w:right="40" w:firstLine="700"/>
        <w:jc w:val="both"/>
      </w:pPr>
      <w:r>
        <w:t>утверждение авторитета суд</w:t>
      </w:r>
      <w:r>
        <w:t>ебной власти, обеспечение выполнения судьями требований безупречности поведения судей, предъявляемых законами и кодексом судейской этики.</w:t>
      </w:r>
    </w:p>
    <w:p w:rsidR="002A2FA5" w:rsidRDefault="00EF0839">
      <w:pPr>
        <w:pStyle w:val="1"/>
        <w:numPr>
          <w:ilvl w:val="0"/>
          <w:numId w:val="6"/>
        </w:numPr>
        <w:shd w:val="clear" w:color="auto" w:fill="auto"/>
        <w:tabs>
          <w:tab w:val="left" w:pos="1114"/>
        </w:tabs>
        <w:spacing w:after="169" w:line="317" w:lineRule="exact"/>
        <w:ind w:left="20" w:right="40" w:firstLine="700"/>
        <w:jc w:val="both"/>
      </w:pPr>
      <w:r>
        <w:t>рассмотрение вопросов о привлечении судей к дисциплинарной ответственности;</w:t>
      </w:r>
    </w:p>
    <w:p w:rsidR="002A2FA5" w:rsidRDefault="00EF0839">
      <w:pPr>
        <w:pStyle w:val="1"/>
        <w:numPr>
          <w:ilvl w:val="0"/>
          <w:numId w:val="6"/>
        </w:numPr>
        <w:shd w:val="clear" w:color="auto" w:fill="auto"/>
        <w:tabs>
          <w:tab w:val="left" w:pos="1158"/>
        </w:tabs>
        <w:spacing w:after="180" w:line="331" w:lineRule="exact"/>
        <w:ind w:left="20" w:right="40" w:firstLine="700"/>
        <w:jc w:val="both"/>
      </w:pPr>
      <w:r>
        <w:t xml:space="preserve">осуществляет профессиональную оценку </w:t>
      </w:r>
      <w:r>
        <w:t>качества деятельности судей.</w:t>
      </w:r>
    </w:p>
    <w:p w:rsidR="002A2FA5" w:rsidRDefault="00EF0839">
      <w:pPr>
        <w:pStyle w:val="20"/>
        <w:shd w:val="clear" w:color="auto" w:fill="auto"/>
        <w:spacing w:before="0" w:after="176" w:line="331" w:lineRule="exact"/>
        <w:ind w:left="20" w:right="40" w:firstLine="700"/>
        <w:jc w:val="both"/>
      </w:pPr>
      <w:r>
        <w:t>Статья 7. Организационное, финансовое и материально- техническое обеспечение деятельности органов судейского самоуправления</w:t>
      </w:r>
    </w:p>
    <w:p w:rsidR="002A2FA5" w:rsidRDefault="00EF0839">
      <w:pPr>
        <w:pStyle w:val="1"/>
        <w:numPr>
          <w:ilvl w:val="0"/>
          <w:numId w:val="7"/>
        </w:numPr>
        <w:shd w:val="clear" w:color="auto" w:fill="auto"/>
        <w:tabs>
          <w:tab w:val="left" w:pos="1009"/>
        </w:tabs>
        <w:spacing w:after="97" w:line="336" w:lineRule="exact"/>
        <w:ind w:left="20" w:right="40" w:firstLine="700"/>
        <w:jc w:val="both"/>
      </w:pPr>
      <w:r>
        <w:t>Создание надлежащих условий для деятельности органов судейского самоуправления, а также финансовое и ма</w:t>
      </w:r>
      <w:r>
        <w:t>териально-техническое обеспечение деятельности органов судейского самоуправления возлагаются на Судебный департамент Верховного Суда Кыргызской Республики (далее - Судебный департамент Верховного суда).</w:t>
      </w:r>
    </w:p>
    <w:p w:rsidR="002A2FA5" w:rsidRDefault="00EF0839">
      <w:pPr>
        <w:pStyle w:val="1"/>
        <w:numPr>
          <w:ilvl w:val="0"/>
          <w:numId w:val="7"/>
        </w:numPr>
        <w:shd w:val="clear" w:color="auto" w:fill="auto"/>
        <w:tabs>
          <w:tab w:val="left" w:pos="1014"/>
        </w:tabs>
        <w:spacing w:after="0" w:line="365" w:lineRule="exact"/>
        <w:ind w:left="20" w:right="40" w:firstLine="700"/>
        <w:jc w:val="both"/>
        <w:sectPr w:rsidR="002A2FA5">
          <w:footerReference w:type="even" r:id="rId7"/>
          <w:footerReference w:type="default" r:id="rId8"/>
          <w:type w:val="continuous"/>
          <w:pgSz w:w="11909" w:h="16838"/>
          <w:pgMar w:top="941" w:right="1248" w:bottom="1204" w:left="1277" w:header="0" w:footer="3" w:gutter="0"/>
          <w:cols w:space="720"/>
          <w:noEndnote/>
          <w:titlePg/>
          <w:docGrid w:linePitch="360"/>
        </w:sectPr>
      </w:pPr>
      <w:r>
        <w:t>Деятельность органов судейского самоуправления финансируется из республиканского бюджета.</w:t>
      </w:r>
    </w:p>
    <w:p w:rsidR="002A2FA5" w:rsidRDefault="00EF0839">
      <w:pPr>
        <w:pStyle w:val="1"/>
        <w:numPr>
          <w:ilvl w:val="0"/>
          <w:numId w:val="7"/>
        </w:numPr>
        <w:shd w:val="clear" w:color="auto" w:fill="auto"/>
        <w:tabs>
          <w:tab w:val="left" w:pos="1182"/>
        </w:tabs>
        <w:spacing w:after="646" w:line="317" w:lineRule="exact"/>
        <w:ind w:left="20" w:right="40" w:firstLine="700"/>
        <w:jc w:val="both"/>
      </w:pPr>
      <w:r>
        <w:lastRenderedPageBreak/>
        <w:t xml:space="preserve">Председатель Совета судей представляет органы судейского </w:t>
      </w:r>
      <w:r>
        <w:t>самоуправления в Жогорку Кенеше Кыргызской Республики (далее - Жогорку Кенеш) и в Кабинете министров Кыргызской Республики (далее - Кабинет министров) по вопросам бюджета.</w:t>
      </w:r>
    </w:p>
    <w:p w:rsidR="002A2FA5" w:rsidRDefault="00EF0839">
      <w:pPr>
        <w:pStyle w:val="20"/>
        <w:shd w:val="clear" w:color="auto" w:fill="auto"/>
        <w:spacing w:before="0" w:after="174" w:line="260" w:lineRule="exact"/>
        <w:ind w:left="4460"/>
        <w:jc w:val="left"/>
      </w:pPr>
      <w:r>
        <w:t>ГЛАВА 2</w:t>
      </w:r>
    </w:p>
    <w:p w:rsidR="002A2FA5" w:rsidRDefault="00EF0839">
      <w:pPr>
        <w:pStyle w:val="20"/>
        <w:shd w:val="clear" w:color="auto" w:fill="auto"/>
        <w:spacing w:before="0" w:after="662" w:line="260" w:lineRule="exact"/>
        <w:ind w:left="1920"/>
        <w:jc w:val="left"/>
      </w:pPr>
      <w:r>
        <w:t>СЪЕЗД СУДЕЙ КЫРГЫЗСКОЙ РЕСПУБЛИКИ</w:t>
      </w:r>
    </w:p>
    <w:p w:rsidR="002A2FA5" w:rsidRDefault="00EF0839">
      <w:pPr>
        <w:pStyle w:val="20"/>
        <w:shd w:val="clear" w:color="auto" w:fill="auto"/>
        <w:spacing w:before="0" w:after="186" w:line="260" w:lineRule="exact"/>
        <w:ind w:left="20" w:firstLine="700"/>
        <w:jc w:val="both"/>
      </w:pPr>
      <w:r>
        <w:t>Статья 8. Съезд судей</w:t>
      </w:r>
    </w:p>
    <w:p w:rsidR="002A2FA5" w:rsidRDefault="00EF0839">
      <w:pPr>
        <w:pStyle w:val="1"/>
        <w:numPr>
          <w:ilvl w:val="0"/>
          <w:numId w:val="8"/>
        </w:numPr>
        <w:shd w:val="clear" w:color="auto" w:fill="auto"/>
        <w:tabs>
          <w:tab w:val="left" w:pos="970"/>
        </w:tabs>
        <w:spacing w:after="142" w:line="260" w:lineRule="exact"/>
        <w:ind w:left="20" w:firstLine="700"/>
        <w:jc w:val="both"/>
      </w:pPr>
      <w:r>
        <w:t>Съезд судей является</w:t>
      </w:r>
      <w:r>
        <w:t xml:space="preserve"> высшим органом судейского самоуправления.</w:t>
      </w:r>
    </w:p>
    <w:p w:rsidR="002A2FA5" w:rsidRDefault="00EF0839">
      <w:pPr>
        <w:pStyle w:val="1"/>
        <w:numPr>
          <w:ilvl w:val="0"/>
          <w:numId w:val="8"/>
        </w:numPr>
        <w:shd w:val="clear" w:color="auto" w:fill="auto"/>
        <w:tabs>
          <w:tab w:val="left" w:pos="994"/>
        </w:tabs>
        <w:spacing w:after="184" w:line="322" w:lineRule="exact"/>
        <w:ind w:left="20" w:right="40" w:firstLine="700"/>
        <w:jc w:val="both"/>
      </w:pPr>
      <w:r>
        <w:t>Съезд судей созывается один раз в три года по решению Совета судей, который устанавливает дату, время и место проведения съезда. Внеочередной съезд судей созывается по решению Совета судей или по инициативе не мен</w:t>
      </w:r>
      <w:r>
        <w:t>ее одной трети всех судей Кыргызской Республики.</w:t>
      </w:r>
    </w:p>
    <w:p w:rsidR="002A2FA5" w:rsidRDefault="00EF0839">
      <w:pPr>
        <w:pStyle w:val="1"/>
        <w:numPr>
          <w:ilvl w:val="0"/>
          <w:numId w:val="8"/>
        </w:numPr>
        <w:shd w:val="clear" w:color="auto" w:fill="auto"/>
        <w:tabs>
          <w:tab w:val="left" w:pos="1042"/>
        </w:tabs>
        <w:spacing w:after="176" w:line="317" w:lineRule="exact"/>
        <w:ind w:left="20" w:right="40" w:firstLine="700"/>
        <w:jc w:val="both"/>
      </w:pPr>
      <w:r>
        <w:t>Съезд судей считается правомочным, если в его работе принимают участие не менее половины от общей численности судей Кыргызской Республики.</w:t>
      </w:r>
    </w:p>
    <w:p w:rsidR="002A2FA5" w:rsidRDefault="00EF0839">
      <w:pPr>
        <w:pStyle w:val="1"/>
        <w:numPr>
          <w:ilvl w:val="0"/>
          <w:numId w:val="8"/>
        </w:numPr>
        <w:shd w:val="clear" w:color="auto" w:fill="auto"/>
        <w:tabs>
          <w:tab w:val="left" w:pos="1028"/>
        </w:tabs>
        <w:spacing w:after="180" w:line="322" w:lineRule="exact"/>
        <w:ind w:left="20" w:right="40" w:firstLine="700"/>
        <w:jc w:val="both"/>
      </w:pPr>
      <w:r>
        <w:t>Председательствует на съезде судей председатель Совета судей, а в сл</w:t>
      </w:r>
      <w:r>
        <w:t>учае его отсутствия - заместитель председателя Совета судей.</w:t>
      </w:r>
    </w:p>
    <w:p w:rsidR="002A2FA5" w:rsidRDefault="00EF0839">
      <w:pPr>
        <w:pStyle w:val="1"/>
        <w:numPr>
          <w:ilvl w:val="0"/>
          <w:numId w:val="8"/>
        </w:numPr>
        <w:shd w:val="clear" w:color="auto" w:fill="auto"/>
        <w:tabs>
          <w:tab w:val="left" w:pos="1134"/>
        </w:tabs>
        <w:spacing w:after="229" w:line="322" w:lineRule="exact"/>
        <w:ind w:left="20" w:right="40" w:firstLine="700"/>
        <w:jc w:val="both"/>
      </w:pPr>
      <w:r>
        <w:t>Решение съезда принимается большинством голосов от числа присутствующих, если съездом не установлен иной порядок принятия решений.</w:t>
      </w:r>
    </w:p>
    <w:p w:rsidR="002A2FA5" w:rsidRDefault="00EF0839">
      <w:pPr>
        <w:pStyle w:val="20"/>
        <w:shd w:val="clear" w:color="auto" w:fill="auto"/>
        <w:spacing w:before="0" w:after="177" w:line="260" w:lineRule="exact"/>
        <w:ind w:left="20" w:firstLine="700"/>
        <w:jc w:val="both"/>
      </w:pPr>
      <w:r>
        <w:t>Статья 9. Полномочия съезда судей</w:t>
      </w:r>
    </w:p>
    <w:p w:rsidR="002A2FA5" w:rsidRDefault="00EF0839">
      <w:pPr>
        <w:pStyle w:val="1"/>
        <w:numPr>
          <w:ilvl w:val="0"/>
          <w:numId w:val="9"/>
        </w:numPr>
        <w:shd w:val="clear" w:color="auto" w:fill="auto"/>
        <w:tabs>
          <w:tab w:val="left" w:pos="974"/>
        </w:tabs>
        <w:spacing w:after="129" w:line="260" w:lineRule="exact"/>
        <w:ind w:left="20" w:firstLine="700"/>
        <w:jc w:val="both"/>
      </w:pPr>
      <w:r>
        <w:t>Съезд судей:</w:t>
      </w:r>
    </w:p>
    <w:p w:rsidR="002A2FA5" w:rsidRDefault="00EF0839">
      <w:pPr>
        <w:pStyle w:val="1"/>
        <w:numPr>
          <w:ilvl w:val="0"/>
          <w:numId w:val="10"/>
        </w:numPr>
        <w:shd w:val="clear" w:color="auto" w:fill="auto"/>
        <w:tabs>
          <w:tab w:val="left" w:pos="1014"/>
        </w:tabs>
        <w:spacing w:after="184" w:line="326" w:lineRule="exact"/>
        <w:ind w:left="20" w:right="40" w:firstLine="700"/>
        <w:jc w:val="both"/>
      </w:pPr>
      <w:r>
        <w:t xml:space="preserve">утверждает </w:t>
      </w:r>
      <w:r>
        <w:t>Регламент съезда судей, Регламент Совета судей и другие акты, регулирующие деятельность органов судейского самоуправления;</w:t>
      </w:r>
    </w:p>
    <w:p w:rsidR="002A2FA5" w:rsidRDefault="00EF0839">
      <w:pPr>
        <w:pStyle w:val="1"/>
        <w:numPr>
          <w:ilvl w:val="0"/>
          <w:numId w:val="10"/>
        </w:numPr>
        <w:shd w:val="clear" w:color="auto" w:fill="auto"/>
        <w:tabs>
          <w:tab w:val="left" w:pos="1023"/>
        </w:tabs>
        <w:spacing w:after="229" w:line="322" w:lineRule="exact"/>
        <w:ind w:left="20" w:right="40" w:firstLine="700"/>
        <w:jc w:val="both"/>
      </w:pPr>
      <w:r>
        <w:t>определяет основные направления политики судебной ветви власти и ставит задачи перед Советом судей, направленные на обеспечение незав</w:t>
      </w:r>
      <w:r>
        <w:t>исимости судов, а также защиту прав, законных интересов судей;</w:t>
      </w:r>
    </w:p>
    <w:p w:rsidR="002A2FA5" w:rsidRDefault="00EF0839">
      <w:pPr>
        <w:pStyle w:val="1"/>
        <w:numPr>
          <w:ilvl w:val="0"/>
          <w:numId w:val="10"/>
        </w:numPr>
        <w:shd w:val="clear" w:color="auto" w:fill="auto"/>
        <w:tabs>
          <w:tab w:val="left" w:pos="1022"/>
        </w:tabs>
        <w:spacing w:after="167" w:line="260" w:lineRule="exact"/>
        <w:ind w:left="20" w:firstLine="700"/>
        <w:jc w:val="both"/>
      </w:pPr>
      <w:r>
        <w:t>одобряет проект концепции (стратегии) судебной реформы;</w:t>
      </w:r>
    </w:p>
    <w:p w:rsidR="002A2FA5" w:rsidRDefault="00EF0839">
      <w:pPr>
        <w:pStyle w:val="1"/>
        <w:numPr>
          <w:ilvl w:val="0"/>
          <w:numId w:val="10"/>
        </w:numPr>
        <w:shd w:val="clear" w:color="auto" w:fill="auto"/>
        <w:tabs>
          <w:tab w:val="left" w:pos="1018"/>
        </w:tabs>
        <w:spacing w:after="101" w:line="260" w:lineRule="exact"/>
        <w:ind w:left="20" w:firstLine="700"/>
        <w:jc w:val="both"/>
      </w:pPr>
      <w:r>
        <w:t>утверждает Кодекс чести судьи;</w:t>
      </w:r>
    </w:p>
    <w:p w:rsidR="002A2FA5" w:rsidRDefault="00EF0839">
      <w:pPr>
        <w:pStyle w:val="1"/>
        <w:numPr>
          <w:ilvl w:val="0"/>
          <w:numId w:val="10"/>
        </w:numPr>
        <w:shd w:val="clear" w:color="auto" w:fill="auto"/>
        <w:tabs>
          <w:tab w:val="left" w:pos="1162"/>
        </w:tabs>
        <w:spacing w:after="112" w:line="355" w:lineRule="exact"/>
        <w:ind w:left="20" w:right="40" w:firstLine="700"/>
        <w:jc w:val="both"/>
      </w:pPr>
      <w:r>
        <w:t>обсуждает проблемы судебной практики и совершенствования законодательства;</w:t>
      </w:r>
    </w:p>
    <w:p w:rsidR="002A2FA5" w:rsidRDefault="00EF0839">
      <w:pPr>
        <w:pStyle w:val="1"/>
        <w:numPr>
          <w:ilvl w:val="0"/>
          <w:numId w:val="10"/>
        </w:numPr>
        <w:shd w:val="clear" w:color="auto" w:fill="auto"/>
        <w:tabs>
          <w:tab w:val="left" w:pos="1234"/>
        </w:tabs>
        <w:spacing w:after="0" w:line="365" w:lineRule="exact"/>
        <w:ind w:left="20" w:right="40" w:firstLine="700"/>
        <w:jc w:val="both"/>
      </w:pPr>
      <w:r>
        <w:t xml:space="preserve">устанавливает критерии </w:t>
      </w:r>
      <w:r>
        <w:t>профессиональной оценки качества деятельности судей;</w:t>
      </w:r>
    </w:p>
    <w:p w:rsidR="002A2FA5" w:rsidRDefault="00EF0839">
      <w:pPr>
        <w:pStyle w:val="1"/>
        <w:numPr>
          <w:ilvl w:val="0"/>
          <w:numId w:val="10"/>
        </w:numPr>
        <w:shd w:val="clear" w:color="auto" w:fill="auto"/>
        <w:tabs>
          <w:tab w:val="left" w:pos="1076"/>
        </w:tabs>
        <w:spacing w:after="0" w:line="317" w:lineRule="exact"/>
        <w:ind w:left="20" w:right="40" w:firstLine="720"/>
        <w:jc w:val="both"/>
      </w:pPr>
      <w:r>
        <w:t>принимает обращения от имени судейского сообщества к органам государственной власти, государственным органам и органам местного самоуправления, их должностным лицам, общественным объединениям, некоммерче</w:t>
      </w:r>
      <w:r>
        <w:t>ским организациям и гражданам Кыргызской Республики;</w:t>
      </w:r>
    </w:p>
    <w:p w:rsidR="002A2FA5" w:rsidRDefault="00EF0839">
      <w:pPr>
        <w:pStyle w:val="1"/>
        <w:numPr>
          <w:ilvl w:val="0"/>
          <w:numId w:val="10"/>
        </w:numPr>
        <w:shd w:val="clear" w:color="auto" w:fill="auto"/>
        <w:tabs>
          <w:tab w:val="left" w:pos="1038"/>
        </w:tabs>
        <w:spacing w:after="0" w:line="485" w:lineRule="exact"/>
        <w:ind w:left="20" w:firstLine="720"/>
        <w:jc w:val="both"/>
      </w:pPr>
      <w:r>
        <w:lastRenderedPageBreak/>
        <w:t>избирает членов Совета судей;</w:t>
      </w:r>
    </w:p>
    <w:p w:rsidR="002A2FA5" w:rsidRDefault="00EF0839">
      <w:pPr>
        <w:pStyle w:val="1"/>
        <w:numPr>
          <w:ilvl w:val="0"/>
          <w:numId w:val="10"/>
        </w:numPr>
        <w:shd w:val="clear" w:color="auto" w:fill="auto"/>
        <w:tabs>
          <w:tab w:val="left" w:pos="1042"/>
        </w:tabs>
        <w:spacing w:after="0" w:line="485" w:lineRule="exact"/>
        <w:ind w:left="20" w:firstLine="720"/>
        <w:jc w:val="both"/>
      </w:pPr>
      <w:r>
        <w:t>избирает резерв Совета судей;</w:t>
      </w:r>
    </w:p>
    <w:p w:rsidR="002A2FA5" w:rsidRDefault="00EF0839">
      <w:pPr>
        <w:pStyle w:val="1"/>
        <w:numPr>
          <w:ilvl w:val="0"/>
          <w:numId w:val="10"/>
        </w:numPr>
        <w:shd w:val="clear" w:color="auto" w:fill="auto"/>
        <w:tabs>
          <w:tab w:val="left" w:pos="1153"/>
        </w:tabs>
        <w:spacing w:after="0" w:line="485" w:lineRule="exact"/>
        <w:ind w:left="20" w:firstLine="720"/>
        <w:jc w:val="both"/>
      </w:pPr>
      <w:r>
        <w:t>заслушивает отчет председателя Совета судей;</w:t>
      </w:r>
    </w:p>
    <w:p w:rsidR="002A2FA5" w:rsidRDefault="00EF0839">
      <w:pPr>
        <w:pStyle w:val="1"/>
        <w:numPr>
          <w:ilvl w:val="0"/>
          <w:numId w:val="10"/>
        </w:numPr>
        <w:shd w:val="clear" w:color="auto" w:fill="auto"/>
        <w:tabs>
          <w:tab w:val="left" w:pos="1148"/>
        </w:tabs>
        <w:spacing w:after="0" w:line="485" w:lineRule="exact"/>
        <w:ind w:left="20" w:firstLine="720"/>
        <w:jc w:val="both"/>
      </w:pPr>
      <w:r>
        <w:t>решает другие вопросы судейского сообщества.</w:t>
      </w:r>
    </w:p>
    <w:p w:rsidR="002A2FA5" w:rsidRDefault="00EF0839">
      <w:pPr>
        <w:pStyle w:val="1"/>
        <w:numPr>
          <w:ilvl w:val="0"/>
          <w:numId w:val="9"/>
        </w:numPr>
        <w:shd w:val="clear" w:color="auto" w:fill="auto"/>
        <w:tabs>
          <w:tab w:val="left" w:pos="990"/>
        </w:tabs>
        <w:spacing w:after="642" w:line="312" w:lineRule="exact"/>
        <w:ind w:left="20" w:right="660" w:firstLine="720"/>
      </w:pPr>
      <w:r>
        <w:t xml:space="preserve">Решения съезда судей имеют обязательный характер для </w:t>
      </w:r>
      <w:r>
        <w:t>членов судейского сообщества.</w:t>
      </w:r>
    </w:p>
    <w:p w:rsidR="002A2FA5" w:rsidRDefault="00EF0839">
      <w:pPr>
        <w:pStyle w:val="11"/>
        <w:keepNext/>
        <w:keepLines/>
        <w:shd w:val="clear" w:color="auto" w:fill="auto"/>
        <w:spacing w:before="0" w:after="124" w:line="260" w:lineRule="exact"/>
        <w:ind w:right="3680"/>
      </w:pPr>
      <w:bookmarkStart w:id="1" w:name="bookmark0"/>
      <w:r>
        <w:t>ГЛАВА 3</w:t>
      </w:r>
      <w:bookmarkEnd w:id="1"/>
    </w:p>
    <w:p w:rsidR="002A2FA5" w:rsidRDefault="00EF0839">
      <w:pPr>
        <w:pStyle w:val="20"/>
        <w:shd w:val="clear" w:color="auto" w:fill="auto"/>
        <w:spacing w:before="0" w:after="0" w:line="260" w:lineRule="exact"/>
        <w:ind w:left="20" w:firstLine="720"/>
        <w:jc w:val="both"/>
      </w:pPr>
      <w:r>
        <w:t>СОВЕТ СУДЕЙ КЫРГЫЗСКОЙ РЕСПУБЛИКИ И СОБРАНИЯ</w:t>
      </w:r>
    </w:p>
    <w:p w:rsidR="002A2FA5" w:rsidRDefault="00EF0839">
      <w:pPr>
        <w:pStyle w:val="11"/>
        <w:keepNext/>
        <w:keepLines/>
        <w:shd w:val="clear" w:color="auto" w:fill="auto"/>
        <w:spacing w:before="0" w:after="26" w:line="260" w:lineRule="exact"/>
        <w:ind w:left="740" w:right="3680"/>
      </w:pPr>
      <w:bookmarkStart w:id="2" w:name="bookmark1"/>
      <w:r>
        <w:t>СУДЕЙ СУДОВ Статья 10. Формирование Совета судей</w:t>
      </w:r>
      <w:bookmarkEnd w:id="2"/>
    </w:p>
    <w:p w:rsidR="002A2FA5" w:rsidRDefault="00EF0839">
      <w:pPr>
        <w:pStyle w:val="1"/>
        <w:numPr>
          <w:ilvl w:val="0"/>
          <w:numId w:val="11"/>
        </w:numPr>
        <w:shd w:val="clear" w:color="auto" w:fill="auto"/>
        <w:tabs>
          <w:tab w:val="left" w:pos="999"/>
        </w:tabs>
        <w:spacing w:after="116" w:line="317" w:lineRule="exact"/>
        <w:ind w:left="20" w:right="40" w:firstLine="720"/>
        <w:jc w:val="both"/>
      </w:pPr>
      <w:r>
        <w:t xml:space="preserve">Совет судей является выборным органом судейского самоуправления, действующим в период между съездами судей, проводящим </w:t>
      </w:r>
      <w:r>
        <w:t>политику высшего органа судейского самоуправления. Совет судей подотчетен съезду судей.</w:t>
      </w:r>
    </w:p>
    <w:p w:rsidR="002A2FA5" w:rsidRDefault="00EF0839">
      <w:pPr>
        <w:pStyle w:val="1"/>
        <w:numPr>
          <w:ilvl w:val="0"/>
          <w:numId w:val="11"/>
        </w:numPr>
        <w:shd w:val="clear" w:color="auto" w:fill="auto"/>
        <w:tabs>
          <w:tab w:val="left" w:pos="1076"/>
        </w:tabs>
        <w:spacing w:after="120" w:line="322" w:lineRule="exact"/>
        <w:ind w:left="20" w:right="40" w:firstLine="720"/>
        <w:jc w:val="both"/>
      </w:pPr>
      <w:r>
        <w:t>Совет судей избирается съездом судей большинством голосов от числа судей, присутствующих на съезде.</w:t>
      </w:r>
    </w:p>
    <w:p w:rsidR="002A2FA5" w:rsidRDefault="00EF0839">
      <w:pPr>
        <w:pStyle w:val="1"/>
        <w:numPr>
          <w:ilvl w:val="0"/>
          <w:numId w:val="11"/>
        </w:numPr>
        <w:shd w:val="clear" w:color="auto" w:fill="auto"/>
        <w:tabs>
          <w:tab w:val="left" w:pos="1028"/>
        </w:tabs>
        <w:spacing w:after="116" w:line="322" w:lineRule="exact"/>
        <w:ind w:left="20" w:right="40" w:firstLine="720"/>
        <w:jc w:val="both"/>
      </w:pPr>
      <w:r>
        <w:t>Совет судей формируется в составе 15 членов, избираемых из числа чле</w:t>
      </w:r>
      <w:r>
        <w:t>нов судейского сообщества сроком на три года, с учетом гендерного представительства не более семидесяти процентов лиц одного пола.</w:t>
      </w:r>
    </w:p>
    <w:p w:rsidR="002A2FA5" w:rsidRDefault="00EF0839">
      <w:pPr>
        <w:pStyle w:val="1"/>
        <w:numPr>
          <w:ilvl w:val="0"/>
          <w:numId w:val="11"/>
        </w:numPr>
        <w:shd w:val="clear" w:color="auto" w:fill="auto"/>
        <w:tabs>
          <w:tab w:val="left" w:pos="1057"/>
        </w:tabs>
        <w:spacing w:after="112" w:line="326" w:lineRule="exact"/>
        <w:ind w:left="20" w:right="40" w:firstLine="720"/>
        <w:jc w:val="both"/>
      </w:pPr>
      <w:r>
        <w:t>Предложения по кандидатурам в члены Совета судей вносятся на рассмотрение съезда судей собраниями судей Конституционного суда</w:t>
      </w:r>
      <w:r>
        <w:t xml:space="preserve"> Кыргызской Республики (далее - Конституционный суд), Верховного суда Кыргызской Республики (далее - Верховный суд), областных судов, Бишкекского городского суда.</w:t>
      </w:r>
    </w:p>
    <w:p w:rsidR="002A2FA5" w:rsidRDefault="00EF0839">
      <w:pPr>
        <w:pStyle w:val="1"/>
        <w:shd w:val="clear" w:color="auto" w:fill="auto"/>
        <w:spacing w:after="112" w:line="336" w:lineRule="exact"/>
        <w:ind w:left="20" w:right="40" w:firstLine="720"/>
        <w:jc w:val="both"/>
      </w:pPr>
      <w:r>
        <w:t xml:space="preserve">При формировании нового состава Совета судей съезд судей принимает во внимание необходимость </w:t>
      </w:r>
      <w:r>
        <w:t>обеспечения преемственности в работе Совета судей.</w:t>
      </w:r>
    </w:p>
    <w:p w:rsidR="002A2FA5" w:rsidRDefault="00EF0839">
      <w:pPr>
        <w:pStyle w:val="1"/>
        <w:numPr>
          <w:ilvl w:val="0"/>
          <w:numId w:val="8"/>
        </w:numPr>
        <w:shd w:val="clear" w:color="auto" w:fill="auto"/>
        <w:tabs>
          <w:tab w:val="left" w:pos="1071"/>
        </w:tabs>
        <w:spacing w:after="0" w:line="346" w:lineRule="exact"/>
        <w:ind w:left="20" w:right="40" w:firstLine="720"/>
        <w:jc w:val="both"/>
      </w:pPr>
      <w:r>
        <w:t>В Совет судей не могут входить председатель Конституционного суда, председатель Верховного суда, а также их заместители, и члены Совета по делам правосудия.</w:t>
      </w:r>
    </w:p>
    <w:p w:rsidR="002A2FA5" w:rsidRDefault="00EF0839">
      <w:pPr>
        <w:pStyle w:val="1"/>
        <w:numPr>
          <w:ilvl w:val="0"/>
          <w:numId w:val="8"/>
        </w:numPr>
        <w:shd w:val="clear" w:color="auto" w:fill="auto"/>
        <w:tabs>
          <w:tab w:val="left" w:pos="1086"/>
        </w:tabs>
        <w:spacing w:after="120" w:line="317" w:lineRule="exact"/>
        <w:ind w:left="20" w:right="20" w:firstLine="700"/>
        <w:jc w:val="both"/>
      </w:pPr>
      <w:r>
        <w:t>Председателем Совета судей и его заместителем не</w:t>
      </w:r>
      <w:r>
        <w:t xml:space="preserve"> могут быть руководители местных судов и их заместители.</w:t>
      </w:r>
    </w:p>
    <w:p w:rsidR="002A2FA5" w:rsidRDefault="00EF0839">
      <w:pPr>
        <w:pStyle w:val="1"/>
        <w:numPr>
          <w:ilvl w:val="0"/>
          <w:numId w:val="8"/>
        </w:numPr>
        <w:shd w:val="clear" w:color="auto" w:fill="auto"/>
        <w:tabs>
          <w:tab w:val="left" w:pos="994"/>
        </w:tabs>
        <w:spacing w:after="120" w:line="317" w:lineRule="exact"/>
        <w:ind w:left="20" w:right="20" w:firstLine="700"/>
        <w:jc w:val="both"/>
      </w:pPr>
      <w:r>
        <w:t>Полномочия члена Совета судей могут быть досрочно прекращены по его инициативе, в случае прекращения полномочий судьи или в случае совершения им дисциплинарного проступка. Решение о досрочном прекращ</w:t>
      </w:r>
      <w:r>
        <w:t>ении полномочий членов Совета судей принимается соответственно съездом судей, а в период между съездами судей - Советом судей.</w:t>
      </w:r>
    </w:p>
    <w:p w:rsidR="002A2FA5" w:rsidRDefault="00EF0839">
      <w:pPr>
        <w:pStyle w:val="1"/>
        <w:numPr>
          <w:ilvl w:val="0"/>
          <w:numId w:val="8"/>
        </w:numPr>
        <w:shd w:val="clear" w:color="auto" w:fill="auto"/>
        <w:tabs>
          <w:tab w:val="left" w:pos="1057"/>
        </w:tabs>
        <w:spacing w:after="124" w:line="317" w:lineRule="exact"/>
        <w:ind w:left="20" w:right="20" w:firstLine="700"/>
        <w:jc w:val="both"/>
      </w:pPr>
      <w:r>
        <w:t xml:space="preserve">При досрочном прекращении полномочий члена Совета судей его место занимает судья, состоящий в резерве Совета судей согласно </w:t>
      </w:r>
      <w:r>
        <w:t>очередности с учетом гендерного и регионального представительства.</w:t>
      </w:r>
    </w:p>
    <w:p w:rsidR="002A2FA5" w:rsidRDefault="00EF0839">
      <w:pPr>
        <w:pStyle w:val="1"/>
        <w:numPr>
          <w:ilvl w:val="0"/>
          <w:numId w:val="8"/>
        </w:numPr>
        <w:shd w:val="clear" w:color="auto" w:fill="auto"/>
        <w:tabs>
          <w:tab w:val="left" w:pos="1220"/>
        </w:tabs>
        <w:spacing w:after="162" w:line="312" w:lineRule="exact"/>
        <w:ind w:left="20" w:right="20" w:firstLine="700"/>
        <w:jc w:val="both"/>
      </w:pPr>
      <w:r>
        <w:lastRenderedPageBreak/>
        <w:t>По истечении срока полномочий Совета судей его полномочия сохраняются до проведения очередного съезда судей.</w:t>
      </w:r>
    </w:p>
    <w:p w:rsidR="002A2FA5" w:rsidRDefault="00EF0839">
      <w:pPr>
        <w:pStyle w:val="20"/>
        <w:shd w:val="clear" w:color="auto" w:fill="auto"/>
        <w:spacing w:before="0" w:after="141" w:line="260" w:lineRule="exact"/>
        <w:ind w:left="20" w:firstLine="700"/>
        <w:jc w:val="both"/>
      </w:pPr>
      <w:r>
        <w:t>Статья 11. Руководство Советом судей</w:t>
      </w:r>
    </w:p>
    <w:p w:rsidR="002A2FA5" w:rsidRDefault="00EF0839">
      <w:pPr>
        <w:pStyle w:val="1"/>
        <w:numPr>
          <w:ilvl w:val="0"/>
          <w:numId w:val="12"/>
        </w:numPr>
        <w:shd w:val="clear" w:color="auto" w:fill="auto"/>
        <w:tabs>
          <w:tab w:val="left" w:pos="1014"/>
        </w:tabs>
        <w:spacing w:after="120" w:line="317" w:lineRule="exact"/>
        <w:ind w:left="20" w:right="20" w:firstLine="700"/>
        <w:jc w:val="both"/>
      </w:pPr>
      <w:r>
        <w:t>Совет судей из своего состава избирает пред</w:t>
      </w:r>
      <w:r>
        <w:t>седателя Совета судей и его заместителя сроком на 3 года большинством голосов от общего числа членов Совета судей.</w:t>
      </w:r>
    </w:p>
    <w:p w:rsidR="002A2FA5" w:rsidRDefault="00EF0839">
      <w:pPr>
        <w:pStyle w:val="1"/>
        <w:shd w:val="clear" w:color="auto" w:fill="auto"/>
        <w:spacing w:after="120" w:line="317" w:lineRule="exact"/>
        <w:ind w:left="20" w:right="20" w:firstLine="700"/>
        <w:jc w:val="both"/>
      </w:pPr>
      <w:r>
        <w:t>Член Совета судей не может быть избран на должность председателя Совета судей или его заместителя более двух сроков подряд.</w:t>
      </w:r>
    </w:p>
    <w:p w:rsidR="002A2FA5" w:rsidRDefault="00EF0839">
      <w:pPr>
        <w:pStyle w:val="1"/>
        <w:numPr>
          <w:ilvl w:val="0"/>
          <w:numId w:val="12"/>
        </w:numPr>
        <w:shd w:val="clear" w:color="auto" w:fill="auto"/>
        <w:tabs>
          <w:tab w:val="left" w:pos="1191"/>
        </w:tabs>
        <w:spacing w:after="116" w:line="317" w:lineRule="exact"/>
        <w:ind w:left="20" w:right="20" w:firstLine="700"/>
        <w:jc w:val="both"/>
      </w:pPr>
      <w:r>
        <w:t xml:space="preserve">Полномочия </w:t>
      </w:r>
      <w:r>
        <w:t>председателя Совета судей и его заместителя прекращаются по истечении срока, на который они были избраны.</w:t>
      </w:r>
    </w:p>
    <w:p w:rsidR="002A2FA5" w:rsidRDefault="00EF0839">
      <w:pPr>
        <w:pStyle w:val="1"/>
        <w:shd w:val="clear" w:color="auto" w:fill="auto"/>
        <w:spacing w:after="116" w:line="322" w:lineRule="exact"/>
        <w:ind w:left="20" w:right="20" w:firstLine="700"/>
        <w:jc w:val="both"/>
      </w:pPr>
      <w:r>
        <w:t>Полномочия председателя Совета судей и его заместителя прекращаются также в случае досрочного освобождения от должности, прекращения полномочий в каче</w:t>
      </w:r>
      <w:r>
        <w:t>стве судьи Кыргызской Республики.</w:t>
      </w:r>
    </w:p>
    <w:p w:rsidR="002A2FA5" w:rsidRDefault="00EF0839">
      <w:pPr>
        <w:pStyle w:val="1"/>
        <w:numPr>
          <w:ilvl w:val="0"/>
          <w:numId w:val="12"/>
        </w:numPr>
        <w:shd w:val="clear" w:color="auto" w:fill="auto"/>
        <w:tabs>
          <w:tab w:val="left" w:pos="1076"/>
        </w:tabs>
        <w:spacing w:after="173" w:line="326" w:lineRule="exact"/>
        <w:ind w:left="20" w:right="20" w:firstLine="700"/>
        <w:jc w:val="both"/>
      </w:pPr>
      <w:r>
        <w:t>В случае отсутствия председателя Совета судей его полномочия исполняет заместитель председателя, а в случае отсутствия и заместителя председателя Совет судей своим решением может возложить временное исполнение обязанностей</w:t>
      </w:r>
      <w:r>
        <w:t xml:space="preserve"> председателя на одного из членов Совета судей.</w:t>
      </w:r>
    </w:p>
    <w:p w:rsidR="002A2FA5" w:rsidRDefault="00EF0839">
      <w:pPr>
        <w:pStyle w:val="20"/>
        <w:shd w:val="clear" w:color="auto" w:fill="auto"/>
        <w:spacing w:before="0" w:after="124" w:line="260" w:lineRule="exact"/>
        <w:ind w:left="20" w:firstLine="700"/>
        <w:jc w:val="both"/>
      </w:pPr>
      <w:r>
        <w:t>Статья 12. Полномочия Совета судей</w:t>
      </w:r>
    </w:p>
    <w:p w:rsidR="002A2FA5" w:rsidRDefault="00EF0839">
      <w:pPr>
        <w:pStyle w:val="1"/>
        <w:numPr>
          <w:ilvl w:val="0"/>
          <w:numId w:val="13"/>
        </w:numPr>
        <w:shd w:val="clear" w:color="auto" w:fill="auto"/>
        <w:tabs>
          <w:tab w:val="left" w:pos="999"/>
        </w:tabs>
        <w:spacing w:after="173" w:line="326" w:lineRule="exact"/>
        <w:ind w:left="20" w:right="20" w:firstLine="700"/>
        <w:jc w:val="both"/>
      </w:pPr>
      <w:r>
        <w:t>Совет судей осуществляет свою деятельность на основе Конституции Кыргызской Республики, конституционного Закона Кыргызской Республики «О статусе судей Кыргызской Республики»</w:t>
      </w:r>
      <w:r>
        <w:t xml:space="preserve"> (далее — конституционный закон о статусе судей), настоящего Закона, иных законов и нормативных правовых актов Кыргызской Республики и Регламента Совета судей.</w:t>
      </w:r>
    </w:p>
    <w:p w:rsidR="002A2FA5" w:rsidRDefault="00EF0839">
      <w:pPr>
        <w:pStyle w:val="1"/>
        <w:numPr>
          <w:ilvl w:val="0"/>
          <w:numId w:val="13"/>
        </w:numPr>
        <w:shd w:val="clear" w:color="auto" w:fill="auto"/>
        <w:tabs>
          <w:tab w:val="left" w:pos="1003"/>
        </w:tabs>
        <w:spacing w:after="66" w:line="260" w:lineRule="exact"/>
        <w:ind w:left="20" w:firstLine="700"/>
        <w:jc w:val="both"/>
      </w:pPr>
      <w:r>
        <w:t>Совет судей:</w:t>
      </w:r>
    </w:p>
    <w:p w:rsidR="002A2FA5" w:rsidRDefault="00EF0839">
      <w:pPr>
        <w:pStyle w:val="1"/>
        <w:numPr>
          <w:ilvl w:val="0"/>
          <w:numId w:val="14"/>
        </w:numPr>
        <w:shd w:val="clear" w:color="auto" w:fill="auto"/>
        <w:tabs>
          <w:tab w:val="left" w:pos="1124"/>
        </w:tabs>
        <w:spacing w:after="0" w:line="350" w:lineRule="exact"/>
        <w:ind w:left="20" w:right="20" w:firstLine="700"/>
        <w:jc w:val="both"/>
      </w:pPr>
      <w:r>
        <w:t xml:space="preserve">осуществляет меры, направленные на защиту прав и законных интересов судей </w:t>
      </w:r>
      <w:r>
        <w:t>Кыргызской Республики;</w:t>
      </w:r>
    </w:p>
    <w:p w:rsidR="002A2FA5" w:rsidRDefault="00EF0839">
      <w:pPr>
        <w:pStyle w:val="1"/>
        <w:numPr>
          <w:ilvl w:val="0"/>
          <w:numId w:val="14"/>
        </w:numPr>
        <w:shd w:val="clear" w:color="auto" w:fill="auto"/>
        <w:tabs>
          <w:tab w:val="left" w:pos="1057"/>
        </w:tabs>
        <w:spacing w:after="154" w:line="302" w:lineRule="exact"/>
        <w:ind w:left="20" w:right="20" w:firstLine="720"/>
        <w:jc w:val="both"/>
      </w:pPr>
      <w:r>
        <w:t>осуществляет контроль за формированием и исполнением бюджета судов;</w:t>
      </w:r>
    </w:p>
    <w:p w:rsidR="002A2FA5" w:rsidRDefault="00EF0839">
      <w:pPr>
        <w:pStyle w:val="1"/>
        <w:numPr>
          <w:ilvl w:val="0"/>
          <w:numId w:val="14"/>
        </w:numPr>
        <w:shd w:val="clear" w:color="auto" w:fill="auto"/>
        <w:tabs>
          <w:tab w:val="left" w:pos="1042"/>
        </w:tabs>
        <w:spacing w:after="153" w:line="260" w:lineRule="exact"/>
        <w:ind w:left="20" w:firstLine="720"/>
        <w:jc w:val="both"/>
      </w:pPr>
      <w:r>
        <w:t>созывает съезд судей;</w:t>
      </w:r>
    </w:p>
    <w:p w:rsidR="002A2FA5" w:rsidRDefault="00EF0839">
      <w:pPr>
        <w:pStyle w:val="1"/>
        <w:numPr>
          <w:ilvl w:val="0"/>
          <w:numId w:val="14"/>
        </w:numPr>
        <w:shd w:val="clear" w:color="auto" w:fill="auto"/>
        <w:tabs>
          <w:tab w:val="left" w:pos="1119"/>
        </w:tabs>
        <w:spacing w:after="112" w:line="307" w:lineRule="exact"/>
        <w:ind w:left="20" w:right="20" w:firstLine="720"/>
        <w:jc w:val="both"/>
      </w:pPr>
      <w:r>
        <w:t>осуществляет координацию работы по практической реализации судебной реформы;</w:t>
      </w:r>
    </w:p>
    <w:p w:rsidR="002A2FA5" w:rsidRDefault="00EF0839">
      <w:pPr>
        <w:pStyle w:val="1"/>
        <w:numPr>
          <w:ilvl w:val="0"/>
          <w:numId w:val="14"/>
        </w:numPr>
        <w:shd w:val="clear" w:color="auto" w:fill="auto"/>
        <w:tabs>
          <w:tab w:val="left" w:pos="1028"/>
        </w:tabs>
        <w:spacing w:after="120" w:line="317" w:lineRule="exact"/>
        <w:ind w:left="20" w:right="20" w:firstLine="720"/>
        <w:jc w:val="both"/>
      </w:pPr>
      <w:r>
        <w:t xml:space="preserve">изучает, обобщает и распространяет опыт работы органов судейского </w:t>
      </w:r>
      <w:r>
        <w:t>самоуправления, разрабатывает рекомендации по совершенствованию их деятельности;</w:t>
      </w:r>
    </w:p>
    <w:p w:rsidR="002A2FA5" w:rsidRDefault="00EF0839">
      <w:pPr>
        <w:pStyle w:val="1"/>
        <w:numPr>
          <w:ilvl w:val="0"/>
          <w:numId w:val="14"/>
        </w:numPr>
        <w:shd w:val="clear" w:color="auto" w:fill="auto"/>
        <w:tabs>
          <w:tab w:val="left" w:pos="1095"/>
        </w:tabs>
        <w:spacing w:after="116" w:line="317" w:lineRule="exact"/>
        <w:ind w:left="20" w:right="20" w:firstLine="720"/>
        <w:jc w:val="both"/>
      </w:pPr>
      <w:r>
        <w:t>осуществляет экспертизу проектов законов, иных нормативных и ненормативных актов, касающихся деятельности судов и судей;</w:t>
      </w:r>
    </w:p>
    <w:p w:rsidR="002A2FA5" w:rsidRDefault="00EF0839">
      <w:pPr>
        <w:pStyle w:val="1"/>
        <w:numPr>
          <w:ilvl w:val="0"/>
          <w:numId w:val="14"/>
        </w:numPr>
        <w:shd w:val="clear" w:color="auto" w:fill="auto"/>
        <w:tabs>
          <w:tab w:val="left" w:pos="1282"/>
        </w:tabs>
        <w:spacing w:after="120" w:line="322" w:lineRule="exact"/>
        <w:ind w:left="20" w:right="20" w:firstLine="720"/>
        <w:jc w:val="both"/>
      </w:pPr>
      <w:r>
        <w:t>представляет интересы судей в отношениях с другими гос</w:t>
      </w:r>
      <w:r>
        <w:t>ударственными органами и общественными объединениями;</w:t>
      </w:r>
    </w:p>
    <w:p w:rsidR="002A2FA5" w:rsidRDefault="00EF0839">
      <w:pPr>
        <w:pStyle w:val="1"/>
        <w:numPr>
          <w:ilvl w:val="0"/>
          <w:numId w:val="14"/>
        </w:numPr>
        <w:shd w:val="clear" w:color="auto" w:fill="auto"/>
        <w:tabs>
          <w:tab w:val="left" w:pos="1110"/>
        </w:tabs>
        <w:spacing w:after="120" w:line="322" w:lineRule="exact"/>
        <w:ind w:left="20" w:right="20" w:firstLine="720"/>
        <w:jc w:val="both"/>
      </w:pPr>
      <w:r>
        <w:t>осуществляет взаимодействие с органами судейского сообщества других государств, международными организациями, а также со средствами массовой информации;</w:t>
      </w:r>
    </w:p>
    <w:p w:rsidR="002A2FA5" w:rsidRDefault="00EF0839">
      <w:pPr>
        <w:pStyle w:val="1"/>
        <w:numPr>
          <w:ilvl w:val="0"/>
          <w:numId w:val="14"/>
        </w:numPr>
        <w:shd w:val="clear" w:color="auto" w:fill="auto"/>
        <w:tabs>
          <w:tab w:val="left" w:pos="1105"/>
        </w:tabs>
        <w:spacing w:after="120" w:line="322" w:lineRule="exact"/>
        <w:ind w:left="20" w:right="20" w:firstLine="720"/>
        <w:jc w:val="both"/>
      </w:pPr>
      <w:r>
        <w:lastRenderedPageBreak/>
        <w:t>запрашивает у органов государственной власти, гос</w:t>
      </w:r>
      <w:r>
        <w:t>ударственных органов, органов местного самоуправления и их должностных лиц сведения и документы, необходимые для его деятельности;</w:t>
      </w:r>
    </w:p>
    <w:p w:rsidR="002A2FA5" w:rsidRDefault="00EF0839">
      <w:pPr>
        <w:pStyle w:val="1"/>
        <w:numPr>
          <w:ilvl w:val="0"/>
          <w:numId w:val="14"/>
        </w:numPr>
        <w:shd w:val="clear" w:color="auto" w:fill="auto"/>
        <w:tabs>
          <w:tab w:val="left" w:pos="1345"/>
        </w:tabs>
        <w:spacing w:after="120" w:line="322" w:lineRule="exact"/>
        <w:ind w:left="20" w:right="20" w:firstLine="720"/>
        <w:jc w:val="both"/>
      </w:pPr>
      <w:r>
        <w:t xml:space="preserve">осуществляет организацию повышения квалификации судей, работников аппаратов судов и Судебного департамента Верховного суда, </w:t>
      </w:r>
      <w:r>
        <w:t>обучения претендентов на должности судей местных судов;</w:t>
      </w:r>
    </w:p>
    <w:p w:rsidR="002A2FA5" w:rsidRDefault="00EF0839">
      <w:pPr>
        <w:pStyle w:val="1"/>
        <w:numPr>
          <w:ilvl w:val="0"/>
          <w:numId w:val="14"/>
        </w:numPr>
        <w:shd w:val="clear" w:color="auto" w:fill="auto"/>
        <w:tabs>
          <w:tab w:val="left" w:pos="1230"/>
        </w:tabs>
        <w:spacing w:after="113" w:line="322" w:lineRule="exact"/>
        <w:ind w:left="20" w:right="20" w:firstLine="720"/>
        <w:jc w:val="both"/>
      </w:pPr>
      <w:r>
        <w:t>заслушивает отчет Судебного департамента Верховного суда по исполнению бюджета судебной системы в соответствующей части;</w:t>
      </w:r>
    </w:p>
    <w:p w:rsidR="002A2FA5" w:rsidRDefault="00EF0839">
      <w:pPr>
        <w:pStyle w:val="1"/>
        <w:numPr>
          <w:ilvl w:val="0"/>
          <w:numId w:val="14"/>
        </w:numPr>
        <w:shd w:val="clear" w:color="auto" w:fill="auto"/>
        <w:tabs>
          <w:tab w:val="left" w:pos="1474"/>
        </w:tabs>
        <w:spacing w:after="120" w:line="331" w:lineRule="exact"/>
        <w:ind w:left="20" w:right="20" w:firstLine="720"/>
        <w:jc w:val="both"/>
      </w:pPr>
      <w:r>
        <w:t>заслушивает годовые отчеты руководителей Судебного департамента Верховного суда</w:t>
      </w:r>
      <w:r>
        <w:t xml:space="preserve"> и Высшей школы правосудия о их деятельности;</w:t>
      </w:r>
    </w:p>
    <w:p w:rsidR="002A2FA5" w:rsidRDefault="00EF0839">
      <w:pPr>
        <w:pStyle w:val="1"/>
        <w:numPr>
          <w:ilvl w:val="0"/>
          <w:numId w:val="14"/>
        </w:numPr>
        <w:shd w:val="clear" w:color="auto" w:fill="auto"/>
        <w:tabs>
          <w:tab w:val="left" w:pos="1215"/>
        </w:tabs>
        <w:spacing w:after="116" w:line="331" w:lineRule="exact"/>
        <w:ind w:left="20" w:right="20" w:firstLine="720"/>
        <w:jc w:val="both"/>
      </w:pPr>
      <w:r>
        <w:t>утверждает нормативы оплаты труда преподавательского состава Высшей школы правосудия;</w:t>
      </w:r>
    </w:p>
    <w:p w:rsidR="002A2FA5" w:rsidRDefault="00EF0839">
      <w:pPr>
        <w:pStyle w:val="1"/>
        <w:numPr>
          <w:ilvl w:val="0"/>
          <w:numId w:val="14"/>
        </w:numPr>
        <w:shd w:val="clear" w:color="auto" w:fill="auto"/>
        <w:tabs>
          <w:tab w:val="left" w:pos="1210"/>
        </w:tabs>
        <w:spacing w:after="116" w:line="336" w:lineRule="exact"/>
        <w:ind w:left="20" w:right="20" w:firstLine="720"/>
        <w:jc w:val="both"/>
      </w:pPr>
      <w:r>
        <w:t>осуществляет контроль качества обучающего процесса в Высшей школе правосудия;</w:t>
      </w:r>
    </w:p>
    <w:p w:rsidR="002A2FA5" w:rsidRDefault="00EF0839">
      <w:pPr>
        <w:pStyle w:val="1"/>
        <w:numPr>
          <w:ilvl w:val="0"/>
          <w:numId w:val="14"/>
        </w:numPr>
        <w:shd w:val="clear" w:color="auto" w:fill="auto"/>
        <w:tabs>
          <w:tab w:val="left" w:pos="1287"/>
        </w:tabs>
        <w:spacing w:after="132" w:line="341" w:lineRule="exact"/>
        <w:ind w:left="20" w:right="20" w:firstLine="720"/>
        <w:jc w:val="both"/>
      </w:pPr>
      <w:r>
        <w:t xml:space="preserve">утверждает составы комиссий Совета судей, </w:t>
      </w:r>
      <w:r>
        <w:t>разрабатывает и утверждает положения о них;</w:t>
      </w:r>
    </w:p>
    <w:p w:rsidR="002A2FA5" w:rsidRDefault="00EF0839">
      <w:pPr>
        <w:pStyle w:val="1"/>
        <w:numPr>
          <w:ilvl w:val="0"/>
          <w:numId w:val="14"/>
        </w:numPr>
        <w:shd w:val="clear" w:color="auto" w:fill="auto"/>
        <w:tabs>
          <w:tab w:val="left" w:pos="1302"/>
        </w:tabs>
        <w:spacing w:after="173" w:line="326" w:lineRule="exact"/>
        <w:ind w:left="20" w:right="20" w:firstLine="720"/>
        <w:jc w:val="both"/>
      </w:pPr>
      <w:r>
        <w:t>вносит представление Президенту Кыргызской Республики о присвоении квалификационных классов судьям Кыргызской Республики;</w:t>
      </w:r>
    </w:p>
    <w:p w:rsidR="002A2FA5" w:rsidRDefault="00EF0839">
      <w:pPr>
        <w:pStyle w:val="1"/>
        <w:numPr>
          <w:ilvl w:val="0"/>
          <w:numId w:val="14"/>
        </w:numPr>
        <w:shd w:val="clear" w:color="auto" w:fill="auto"/>
        <w:tabs>
          <w:tab w:val="left" w:pos="1158"/>
        </w:tabs>
        <w:spacing w:after="0" w:line="260" w:lineRule="exact"/>
        <w:ind w:left="20" w:firstLine="720"/>
        <w:jc w:val="both"/>
      </w:pPr>
      <w:r>
        <w:t>избирает две трети состав Совета по делам правосудия;</w:t>
      </w:r>
    </w:p>
    <w:p w:rsidR="002A2FA5" w:rsidRDefault="00EF0839">
      <w:pPr>
        <w:pStyle w:val="1"/>
        <w:numPr>
          <w:ilvl w:val="0"/>
          <w:numId w:val="14"/>
        </w:numPr>
        <w:shd w:val="clear" w:color="auto" w:fill="auto"/>
        <w:tabs>
          <w:tab w:val="left" w:pos="1263"/>
        </w:tabs>
        <w:spacing w:after="166" w:line="317" w:lineRule="exact"/>
        <w:ind w:left="20" w:right="20" w:firstLine="700"/>
        <w:jc w:val="both"/>
      </w:pPr>
      <w:r>
        <w:t>проводит в обязательном порядке пров</w:t>
      </w:r>
      <w:r>
        <w:t>ерку опубликованных в средствах массовой информации сведений о небезупречном поведении судьи;</w:t>
      </w:r>
    </w:p>
    <w:p w:rsidR="002A2FA5" w:rsidRDefault="00EF0839">
      <w:pPr>
        <w:pStyle w:val="1"/>
        <w:numPr>
          <w:ilvl w:val="0"/>
          <w:numId w:val="14"/>
        </w:numPr>
        <w:shd w:val="clear" w:color="auto" w:fill="auto"/>
        <w:tabs>
          <w:tab w:val="left" w:pos="1243"/>
        </w:tabs>
        <w:spacing w:after="42" w:line="260" w:lineRule="exact"/>
        <w:ind w:left="20" w:firstLine="700"/>
        <w:jc w:val="both"/>
      </w:pPr>
      <w:r>
        <w:t>осуществляет профессиональную оценку качества деятельности</w:t>
      </w:r>
    </w:p>
    <w:p w:rsidR="002A2FA5" w:rsidRDefault="00EF0839">
      <w:pPr>
        <w:pStyle w:val="1"/>
        <w:shd w:val="clear" w:color="auto" w:fill="auto"/>
        <w:spacing w:after="132" w:line="260" w:lineRule="exact"/>
        <w:ind w:left="20"/>
      </w:pPr>
      <w:r>
        <w:t>судей;</w:t>
      </w:r>
    </w:p>
    <w:p w:rsidR="002A2FA5" w:rsidRDefault="00EF0839">
      <w:pPr>
        <w:pStyle w:val="1"/>
        <w:numPr>
          <w:ilvl w:val="0"/>
          <w:numId w:val="14"/>
        </w:numPr>
        <w:shd w:val="clear" w:color="auto" w:fill="auto"/>
        <w:tabs>
          <w:tab w:val="left" w:pos="1234"/>
        </w:tabs>
        <w:spacing w:after="116" w:line="317" w:lineRule="exact"/>
        <w:ind w:left="20" w:right="20" w:firstLine="700"/>
        <w:jc w:val="both"/>
      </w:pPr>
      <w:r>
        <w:t>рассматривает вопросы о привлечении судей к дисциплинарной ответственности;</w:t>
      </w:r>
    </w:p>
    <w:p w:rsidR="002A2FA5" w:rsidRDefault="00EF0839">
      <w:pPr>
        <w:pStyle w:val="1"/>
        <w:numPr>
          <w:ilvl w:val="0"/>
          <w:numId w:val="14"/>
        </w:numPr>
        <w:shd w:val="clear" w:color="auto" w:fill="auto"/>
        <w:tabs>
          <w:tab w:val="left" w:pos="1297"/>
        </w:tabs>
        <w:spacing w:after="120" w:line="322" w:lineRule="exact"/>
        <w:ind w:left="20" w:right="20" w:firstLine="700"/>
        <w:jc w:val="both"/>
      </w:pPr>
      <w:r>
        <w:t xml:space="preserve">дает согласие на </w:t>
      </w:r>
      <w:r>
        <w:t>назначение и освобождение от должности директора Судебного департамента Верховного суда и его заместителя, руководителя Высшей школы правосудия и его заместителя;</w:t>
      </w:r>
    </w:p>
    <w:p w:rsidR="002A2FA5" w:rsidRDefault="00EF0839">
      <w:pPr>
        <w:pStyle w:val="1"/>
        <w:numPr>
          <w:ilvl w:val="0"/>
          <w:numId w:val="14"/>
        </w:numPr>
        <w:shd w:val="clear" w:color="auto" w:fill="auto"/>
        <w:tabs>
          <w:tab w:val="left" w:pos="1369"/>
        </w:tabs>
        <w:spacing w:after="120" w:line="322" w:lineRule="exact"/>
        <w:ind w:left="20" w:right="20" w:firstLine="700"/>
        <w:jc w:val="both"/>
      </w:pPr>
      <w:r>
        <w:t>направляет представленную судьей информацию о фактах вмешательства Президента, депутата Жогор</w:t>
      </w:r>
      <w:r>
        <w:t>ку Кенеша, членов Кабинета министров, вышестоящих судей, сотрудников правоохранительных органов в деятельность судьи при отправлении правосудия или осуществлении других полномочий, предусмотренных законом, а также любого другого вмешательства, не предусмот</w:t>
      </w:r>
      <w:r>
        <w:t>ренного законом, в Генеральную прокуратуру Кыргызской Республики, а при вмешательстве других должностных лиц государственных органов и органов местного самоуправления - в соответствующие государственные органы;</w:t>
      </w:r>
    </w:p>
    <w:p w:rsidR="002A2FA5" w:rsidRDefault="00EF0839">
      <w:pPr>
        <w:pStyle w:val="1"/>
        <w:numPr>
          <w:ilvl w:val="0"/>
          <w:numId w:val="14"/>
        </w:numPr>
        <w:shd w:val="clear" w:color="auto" w:fill="auto"/>
        <w:tabs>
          <w:tab w:val="left" w:pos="1172"/>
        </w:tabs>
        <w:spacing w:after="120" w:line="322" w:lineRule="exact"/>
        <w:ind w:left="20" w:right="20" w:firstLine="700"/>
        <w:jc w:val="both"/>
      </w:pPr>
      <w:r>
        <w:t xml:space="preserve">дает разрешение судьям на получение почетных </w:t>
      </w:r>
      <w:r>
        <w:t>и специальных (за исключением научных и спортивных) званий, наград и иных знаков отличия иностранных государств и политических партий.</w:t>
      </w:r>
    </w:p>
    <w:p w:rsidR="002A2FA5" w:rsidRDefault="00EF0839">
      <w:pPr>
        <w:pStyle w:val="1"/>
        <w:numPr>
          <w:ilvl w:val="0"/>
          <w:numId w:val="14"/>
        </w:numPr>
        <w:shd w:val="clear" w:color="auto" w:fill="auto"/>
        <w:tabs>
          <w:tab w:val="left" w:pos="1297"/>
        </w:tabs>
        <w:spacing w:after="120" w:line="322" w:lineRule="exact"/>
        <w:ind w:left="20" w:right="20" w:firstLine="700"/>
        <w:jc w:val="both"/>
      </w:pPr>
      <w:r>
        <w:lastRenderedPageBreak/>
        <w:t>осуществляет иные полномочия, предусмотренные настоящим Законом и законодательством Кыргызской Республики.</w:t>
      </w:r>
    </w:p>
    <w:p w:rsidR="002A2FA5" w:rsidRDefault="00EF0839">
      <w:pPr>
        <w:pStyle w:val="1"/>
        <w:numPr>
          <w:ilvl w:val="0"/>
          <w:numId w:val="13"/>
        </w:numPr>
        <w:shd w:val="clear" w:color="auto" w:fill="auto"/>
        <w:tabs>
          <w:tab w:val="left" w:pos="1009"/>
        </w:tabs>
        <w:spacing w:after="116" w:line="322" w:lineRule="exact"/>
        <w:ind w:left="20" w:right="20" w:firstLine="700"/>
        <w:jc w:val="both"/>
      </w:pPr>
      <w:r>
        <w:t>Совет судей пр</w:t>
      </w:r>
      <w:r>
        <w:t>авомочен принимать решения коллегиально в составе не менее чем двух третей членов Совета судей большинством голосов от общего числа членов Совета судей.</w:t>
      </w:r>
    </w:p>
    <w:p w:rsidR="002A2FA5" w:rsidRDefault="00EF0839">
      <w:pPr>
        <w:pStyle w:val="1"/>
        <w:numPr>
          <w:ilvl w:val="0"/>
          <w:numId w:val="13"/>
        </w:numPr>
        <w:shd w:val="clear" w:color="auto" w:fill="auto"/>
        <w:tabs>
          <w:tab w:val="left" w:pos="1014"/>
        </w:tabs>
        <w:spacing w:after="112" w:line="326" w:lineRule="exact"/>
        <w:ind w:left="20" w:right="20" w:firstLine="700"/>
        <w:jc w:val="both"/>
      </w:pPr>
      <w:r>
        <w:t xml:space="preserve">Обращения по вопросам, не входящим в компетенцию Совета судей, возвращаются заявителю с разъяснением </w:t>
      </w:r>
      <w:r>
        <w:t>порядка дальнейшего обращения в соответствующие судебные инстанции, правоохранительные органы или в государственные органы и органы местного самоуправления. Повторные обращения, поступившие от одного и того же лица по одному и тому же вопросу, не содержащи</w:t>
      </w:r>
      <w:r>
        <w:t>е новых обстоятельств, возвращаются заявителю без рассмотрения.</w:t>
      </w:r>
    </w:p>
    <w:p w:rsidR="002A2FA5" w:rsidRDefault="00EF0839">
      <w:pPr>
        <w:pStyle w:val="1"/>
        <w:numPr>
          <w:ilvl w:val="0"/>
          <w:numId w:val="13"/>
        </w:numPr>
        <w:shd w:val="clear" w:color="auto" w:fill="auto"/>
        <w:tabs>
          <w:tab w:val="left" w:pos="990"/>
        </w:tabs>
        <w:spacing w:after="181" w:line="336" w:lineRule="exact"/>
        <w:ind w:left="20" w:right="20" w:firstLine="700"/>
        <w:jc w:val="both"/>
      </w:pPr>
      <w:r>
        <w:t>В составе Совета судей действует дисциплинарная комиссия решения которой могут быть обжалованы в Совет судей.</w:t>
      </w:r>
    </w:p>
    <w:p w:rsidR="002A2FA5" w:rsidRDefault="00EF0839">
      <w:pPr>
        <w:pStyle w:val="20"/>
        <w:shd w:val="clear" w:color="auto" w:fill="auto"/>
        <w:spacing w:before="0" w:after="172" w:line="260" w:lineRule="exact"/>
        <w:ind w:left="20" w:firstLine="700"/>
        <w:jc w:val="both"/>
      </w:pPr>
      <w:r>
        <w:t>Статья 13. Полномочия председателя Совета судей</w:t>
      </w:r>
    </w:p>
    <w:p w:rsidR="002A2FA5" w:rsidRDefault="00EF0839">
      <w:pPr>
        <w:pStyle w:val="1"/>
        <w:numPr>
          <w:ilvl w:val="0"/>
          <w:numId w:val="15"/>
        </w:numPr>
        <w:shd w:val="clear" w:color="auto" w:fill="auto"/>
        <w:tabs>
          <w:tab w:val="left" w:pos="970"/>
        </w:tabs>
        <w:spacing w:after="0" w:line="260" w:lineRule="exact"/>
        <w:ind w:left="20" w:firstLine="700"/>
        <w:jc w:val="both"/>
      </w:pPr>
      <w:r>
        <w:t>Председатель Совета судей:</w:t>
      </w:r>
    </w:p>
    <w:p w:rsidR="002A2FA5" w:rsidRDefault="00EF0839">
      <w:pPr>
        <w:pStyle w:val="1"/>
        <w:numPr>
          <w:ilvl w:val="0"/>
          <w:numId w:val="16"/>
        </w:numPr>
        <w:shd w:val="clear" w:color="auto" w:fill="auto"/>
        <w:tabs>
          <w:tab w:val="left" w:pos="1095"/>
        </w:tabs>
        <w:spacing w:after="162" w:line="312" w:lineRule="exact"/>
        <w:ind w:left="20" w:right="40" w:firstLine="700"/>
        <w:jc w:val="both"/>
      </w:pPr>
      <w:r>
        <w:t>созывае</w:t>
      </w:r>
      <w:r>
        <w:t>т Совет судей и руководит его работой в соответствии с Регламентом Сове составе Совета судей;</w:t>
      </w:r>
    </w:p>
    <w:p w:rsidR="002A2FA5" w:rsidRDefault="00EF0839">
      <w:pPr>
        <w:pStyle w:val="1"/>
        <w:numPr>
          <w:ilvl w:val="0"/>
          <w:numId w:val="16"/>
        </w:numPr>
        <w:shd w:val="clear" w:color="auto" w:fill="auto"/>
        <w:tabs>
          <w:tab w:val="left" w:pos="1027"/>
        </w:tabs>
        <w:spacing w:after="186" w:line="260" w:lineRule="exact"/>
        <w:ind w:left="20" w:firstLine="700"/>
        <w:jc w:val="both"/>
      </w:pPr>
      <w:r>
        <w:t>определяет полномочия заместителя председателя Совета судей;</w:t>
      </w:r>
    </w:p>
    <w:p w:rsidR="002A2FA5" w:rsidRDefault="00EF0839">
      <w:pPr>
        <w:pStyle w:val="1"/>
        <w:numPr>
          <w:ilvl w:val="0"/>
          <w:numId w:val="16"/>
        </w:numPr>
        <w:shd w:val="clear" w:color="auto" w:fill="auto"/>
        <w:tabs>
          <w:tab w:val="left" w:pos="1022"/>
        </w:tabs>
        <w:spacing w:after="137" w:line="260" w:lineRule="exact"/>
        <w:ind w:left="20" w:firstLine="700"/>
        <w:jc w:val="both"/>
      </w:pPr>
      <w:r>
        <w:t>подписывает решения, принятые Советом судей;</w:t>
      </w:r>
    </w:p>
    <w:p w:rsidR="002A2FA5" w:rsidRDefault="00EF0839">
      <w:pPr>
        <w:pStyle w:val="1"/>
        <w:numPr>
          <w:ilvl w:val="0"/>
          <w:numId w:val="16"/>
        </w:numPr>
        <w:shd w:val="clear" w:color="auto" w:fill="auto"/>
        <w:tabs>
          <w:tab w:val="left" w:pos="1009"/>
        </w:tabs>
        <w:spacing w:after="120" w:line="322" w:lineRule="exact"/>
        <w:ind w:left="20" w:right="40" w:firstLine="700"/>
        <w:jc w:val="both"/>
      </w:pPr>
      <w:r>
        <w:t xml:space="preserve">представляет Совет судей в органах государственной </w:t>
      </w:r>
      <w:r>
        <w:t>власти и органах местного самоуправления, в общественных объединениях, средствах массовой информации, а также при осуществлении международного сотрудничества;</w:t>
      </w:r>
    </w:p>
    <w:p w:rsidR="002A2FA5" w:rsidRDefault="00EF0839">
      <w:pPr>
        <w:pStyle w:val="1"/>
        <w:numPr>
          <w:ilvl w:val="0"/>
          <w:numId w:val="16"/>
        </w:numPr>
        <w:shd w:val="clear" w:color="auto" w:fill="auto"/>
        <w:tabs>
          <w:tab w:val="left" w:pos="1052"/>
        </w:tabs>
        <w:spacing w:after="124" w:line="322" w:lineRule="exact"/>
        <w:ind w:left="20" w:right="40" w:firstLine="700"/>
        <w:jc w:val="both"/>
      </w:pPr>
      <w:r>
        <w:t>организует рассмотрение жалоб и иных материалов, поступивших в Совет судей, распределяет их между</w:t>
      </w:r>
      <w:r>
        <w:t xml:space="preserve"> членами Совета судей и поручает им подготовку материалов к заседанию Совета судей;</w:t>
      </w:r>
    </w:p>
    <w:p w:rsidR="002A2FA5" w:rsidRDefault="00EF0839">
      <w:pPr>
        <w:pStyle w:val="1"/>
        <w:numPr>
          <w:ilvl w:val="0"/>
          <w:numId w:val="15"/>
        </w:numPr>
        <w:shd w:val="clear" w:color="auto" w:fill="auto"/>
        <w:tabs>
          <w:tab w:val="left" w:pos="1023"/>
        </w:tabs>
        <w:spacing w:after="166" w:line="317" w:lineRule="exact"/>
        <w:ind w:left="20" w:right="40" w:firstLine="700"/>
        <w:jc w:val="both"/>
      </w:pPr>
      <w:r>
        <w:t>В зависимости от объема и сложности выполняемой в Совете судей работы для члена Совета судей по письменному предложению председателя Совета судей уменьшается нагрузка по ос</w:t>
      </w:r>
      <w:r>
        <w:t>новному месту работы в соответствующем суде.</w:t>
      </w:r>
    </w:p>
    <w:p w:rsidR="002A2FA5" w:rsidRDefault="00EF0839">
      <w:pPr>
        <w:pStyle w:val="20"/>
        <w:shd w:val="clear" w:color="auto" w:fill="auto"/>
        <w:spacing w:before="0" w:after="133" w:line="260" w:lineRule="exact"/>
        <w:ind w:left="20" w:firstLine="700"/>
        <w:jc w:val="both"/>
      </w:pPr>
      <w:r>
        <w:t>Статья 14. Организация и обеспечение деятельности Совета судей</w:t>
      </w:r>
    </w:p>
    <w:p w:rsidR="002A2FA5" w:rsidRDefault="00EF0839">
      <w:pPr>
        <w:pStyle w:val="1"/>
        <w:numPr>
          <w:ilvl w:val="0"/>
          <w:numId w:val="17"/>
        </w:numPr>
        <w:shd w:val="clear" w:color="auto" w:fill="auto"/>
        <w:tabs>
          <w:tab w:val="left" w:pos="1081"/>
        </w:tabs>
        <w:spacing w:after="116" w:line="322" w:lineRule="exact"/>
        <w:ind w:left="20" w:right="40" w:firstLine="700"/>
        <w:jc w:val="both"/>
      </w:pPr>
      <w:r>
        <w:t>Функции секретариата Совета судей возлагаются на структурное подразделение Судебного департамента Верховного суда.</w:t>
      </w:r>
    </w:p>
    <w:p w:rsidR="002A2FA5" w:rsidRDefault="00EF0839">
      <w:pPr>
        <w:pStyle w:val="1"/>
        <w:numPr>
          <w:ilvl w:val="0"/>
          <w:numId w:val="17"/>
        </w:numPr>
        <w:shd w:val="clear" w:color="auto" w:fill="auto"/>
        <w:tabs>
          <w:tab w:val="left" w:pos="1057"/>
        </w:tabs>
        <w:spacing w:after="124" w:line="326" w:lineRule="exact"/>
        <w:ind w:left="20" w:right="40" w:firstLine="700"/>
        <w:jc w:val="both"/>
      </w:pPr>
      <w:r>
        <w:t xml:space="preserve">Членам Совета судей, прибывающим </w:t>
      </w:r>
      <w:r>
        <w:t>из регионов, выплачиваются командировочные расходы в порядке, определяемом Кабинетом министров Кыргызской Республики.</w:t>
      </w:r>
    </w:p>
    <w:p w:rsidR="002A2FA5" w:rsidRDefault="00EF0839">
      <w:pPr>
        <w:pStyle w:val="1"/>
        <w:numPr>
          <w:ilvl w:val="0"/>
          <w:numId w:val="17"/>
        </w:numPr>
        <w:shd w:val="clear" w:color="auto" w:fill="auto"/>
        <w:tabs>
          <w:tab w:val="left" w:pos="1191"/>
        </w:tabs>
        <w:spacing w:after="120" w:line="322" w:lineRule="exact"/>
        <w:ind w:left="20" w:right="40" w:firstLine="700"/>
        <w:jc w:val="both"/>
      </w:pPr>
      <w:r>
        <w:t>Организационное, материальное, техническое и методическое обеспечение деятельности Совета судей осуществляется из средств республиканского</w:t>
      </w:r>
      <w:r>
        <w:t xml:space="preserve"> бюджета.</w:t>
      </w:r>
    </w:p>
    <w:p w:rsidR="002A2FA5" w:rsidRDefault="00EF0839">
      <w:pPr>
        <w:pStyle w:val="1"/>
        <w:shd w:val="clear" w:color="auto" w:fill="auto"/>
        <w:spacing w:after="169" w:line="322" w:lineRule="exact"/>
        <w:ind w:left="20" w:right="40" w:firstLine="700"/>
        <w:jc w:val="both"/>
      </w:pPr>
      <w:r>
        <w:t xml:space="preserve">В целях улучшения материального, технического и методического обеспечения деятельности Совета судей могут привлекаться средства </w:t>
      </w:r>
      <w:r>
        <w:lastRenderedPageBreak/>
        <w:t>международных организаций.</w:t>
      </w:r>
    </w:p>
    <w:p w:rsidR="002A2FA5" w:rsidRDefault="00EF0839">
      <w:pPr>
        <w:pStyle w:val="20"/>
        <w:shd w:val="clear" w:color="auto" w:fill="auto"/>
        <w:spacing w:before="0" w:after="119" w:line="260" w:lineRule="exact"/>
        <w:ind w:left="20" w:firstLine="700"/>
        <w:jc w:val="both"/>
      </w:pPr>
      <w:r>
        <w:t>Статья 15. Собрание судей судов и его полномочия</w:t>
      </w:r>
    </w:p>
    <w:p w:rsidR="002A2FA5" w:rsidRDefault="00EF0839">
      <w:pPr>
        <w:pStyle w:val="1"/>
        <w:numPr>
          <w:ilvl w:val="0"/>
          <w:numId w:val="18"/>
        </w:numPr>
        <w:shd w:val="clear" w:color="auto" w:fill="auto"/>
        <w:tabs>
          <w:tab w:val="left" w:pos="1100"/>
        </w:tabs>
        <w:spacing w:after="109" w:line="326" w:lineRule="exact"/>
        <w:ind w:left="20" w:right="40" w:firstLine="700"/>
        <w:jc w:val="both"/>
      </w:pPr>
      <w:r>
        <w:t xml:space="preserve">Собрание судей судов является первичным </w:t>
      </w:r>
      <w:r>
        <w:t>органом судейского самоуправления в Конституционном суде, Верховном суде, и местных судах.</w:t>
      </w:r>
    </w:p>
    <w:p w:rsidR="002A2FA5" w:rsidRDefault="00EF0839">
      <w:pPr>
        <w:pStyle w:val="1"/>
        <w:numPr>
          <w:ilvl w:val="0"/>
          <w:numId w:val="18"/>
        </w:numPr>
        <w:shd w:val="clear" w:color="auto" w:fill="auto"/>
        <w:tabs>
          <w:tab w:val="left" w:pos="994"/>
        </w:tabs>
        <w:spacing w:after="185" w:line="341" w:lineRule="exact"/>
        <w:ind w:left="20" w:right="40" w:firstLine="700"/>
        <w:jc w:val="both"/>
      </w:pPr>
      <w:r>
        <w:t>Собрание судей судов созывается по мере необходимости, но не реже 2 раз в год.</w:t>
      </w:r>
    </w:p>
    <w:p w:rsidR="002A2FA5" w:rsidRDefault="00EF0839">
      <w:pPr>
        <w:pStyle w:val="1"/>
        <w:numPr>
          <w:ilvl w:val="0"/>
          <w:numId w:val="18"/>
        </w:numPr>
        <w:shd w:val="clear" w:color="auto" w:fill="auto"/>
        <w:tabs>
          <w:tab w:val="left" w:pos="998"/>
        </w:tabs>
        <w:spacing w:after="133" w:line="260" w:lineRule="exact"/>
        <w:ind w:left="20" w:firstLine="700"/>
        <w:jc w:val="both"/>
      </w:pPr>
      <w:r>
        <w:t>Собрание судей судов:</w:t>
      </w:r>
    </w:p>
    <w:p w:rsidR="002A2FA5" w:rsidRDefault="00EF0839">
      <w:pPr>
        <w:pStyle w:val="1"/>
        <w:numPr>
          <w:ilvl w:val="0"/>
          <w:numId w:val="19"/>
        </w:numPr>
        <w:shd w:val="clear" w:color="auto" w:fill="auto"/>
        <w:tabs>
          <w:tab w:val="left" w:pos="1028"/>
        </w:tabs>
        <w:spacing w:after="0" w:line="326" w:lineRule="exact"/>
        <w:ind w:left="20" w:right="40" w:firstLine="700"/>
        <w:jc w:val="both"/>
        <w:sectPr w:rsidR="002A2FA5">
          <w:footerReference w:type="even" r:id="rId9"/>
          <w:footerReference w:type="default" r:id="rId10"/>
          <w:pgSz w:w="11909" w:h="16838"/>
          <w:pgMar w:top="941" w:right="1248" w:bottom="1204" w:left="1277" w:header="0" w:footer="3" w:gutter="0"/>
          <w:cols w:space="720"/>
          <w:noEndnote/>
          <w:titlePg/>
          <w:docGrid w:linePitch="360"/>
        </w:sectPr>
      </w:pPr>
      <w:r>
        <w:t>обсуждает вопросы, связанные с обеспечением независимости судей, совершенствованием организации работы суда и выражения законных интересов судей и вносит по ним предложения в Совет судей;</w:t>
      </w:r>
    </w:p>
    <w:p w:rsidR="002A2FA5" w:rsidRDefault="00EF0839">
      <w:pPr>
        <w:pStyle w:val="1"/>
        <w:numPr>
          <w:ilvl w:val="0"/>
          <w:numId w:val="19"/>
        </w:numPr>
        <w:shd w:val="clear" w:color="auto" w:fill="auto"/>
        <w:tabs>
          <w:tab w:val="left" w:pos="1042"/>
        </w:tabs>
        <w:spacing w:after="120" w:line="302" w:lineRule="exact"/>
        <w:ind w:left="20" w:right="40" w:firstLine="700"/>
        <w:jc w:val="both"/>
      </w:pPr>
      <w:r>
        <w:lastRenderedPageBreak/>
        <w:t xml:space="preserve">вносит предложения Совету судей при </w:t>
      </w:r>
      <w:r>
        <w:t>формировании и исполнении бюджета суда;</w:t>
      </w:r>
    </w:p>
    <w:p w:rsidR="002A2FA5" w:rsidRDefault="00EF0839">
      <w:pPr>
        <w:pStyle w:val="1"/>
        <w:numPr>
          <w:ilvl w:val="0"/>
          <w:numId w:val="19"/>
        </w:numPr>
        <w:shd w:val="clear" w:color="auto" w:fill="auto"/>
        <w:tabs>
          <w:tab w:val="left" w:pos="1182"/>
        </w:tabs>
        <w:spacing w:after="112" w:line="302" w:lineRule="exact"/>
        <w:ind w:left="20" w:right="40" w:firstLine="700"/>
        <w:jc w:val="both"/>
      </w:pPr>
      <w:r>
        <w:t>вносит предложения по организации обучения и повышения квалификации судей и работников аппарата суда;</w:t>
      </w:r>
    </w:p>
    <w:p w:rsidR="002A2FA5" w:rsidRDefault="00EF0839">
      <w:pPr>
        <w:pStyle w:val="1"/>
        <w:numPr>
          <w:ilvl w:val="0"/>
          <w:numId w:val="19"/>
        </w:numPr>
        <w:shd w:val="clear" w:color="auto" w:fill="auto"/>
        <w:tabs>
          <w:tab w:val="left" w:pos="1086"/>
        </w:tabs>
        <w:spacing w:after="116" w:line="312" w:lineRule="exact"/>
        <w:ind w:left="20" w:right="40" w:firstLine="700"/>
        <w:jc w:val="both"/>
      </w:pPr>
      <w:r>
        <w:t>предлагает кандидатуры из числа судей судов для формирования состава Совета судей и Совета по делам правосудия.</w:t>
      </w:r>
    </w:p>
    <w:p w:rsidR="002A2FA5" w:rsidRDefault="00EF0839">
      <w:pPr>
        <w:pStyle w:val="1"/>
        <w:numPr>
          <w:ilvl w:val="0"/>
          <w:numId w:val="18"/>
        </w:numPr>
        <w:shd w:val="clear" w:color="auto" w:fill="auto"/>
        <w:tabs>
          <w:tab w:val="left" w:pos="1018"/>
        </w:tabs>
        <w:spacing w:after="132" w:line="317" w:lineRule="exact"/>
        <w:ind w:left="20" w:right="40" w:firstLine="700"/>
        <w:jc w:val="both"/>
      </w:pPr>
      <w:r>
        <w:t>Со</w:t>
      </w:r>
      <w:r>
        <w:t>брание судей считается правомочным при участии в нем не менее двух третей от общего состава судей суда.</w:t>
      </w:r>
    </w:p>
    <w:p w:rsidR="002A2FA5" w:rsidRDefault="00EF0839">
      <w:pPr>
        <w:pStyle w:val="1"/>
        <w:shd w:val="clear" w:color="auto" w:fill="auto"/>
        <w:spacing w:after="694" w:line="302" w:lineRule="exact"/>
        <w:ind w:left="20" w:right="40" w:firstLine="700"/>
        <w:jc w:val="both"/>
      </w:pPr>
      <w:r>
        <w:t>Решение собрания судей принимается большинством голосов от общего числа судей суда.</w:t>
      </w:r>
    </w:p>
    <w:p w:rsidR="002A2FA5" w:rsidRDefault="00EF0839">
      <w:pPr>
        <w:pStyle w:val="20"/>
        <w:shd w:val="clear" w:color="auto" w:fill="auto"/>
        <w:spacing w:before="0" w:after="196" w:line="260" w:lineRule="exact"/>
        <w:ind w:left="4460"/>
        <w:jc w:val="left"/>
      </w:pPr>
      <w:r>
        <w:t>ГЛАВА 4</w:t>
      </w:r>
    </w:p>
    <w:p w:rsidR="002A2FA5" w:rsidRDefault="00EF0839">
      <w:pPr>
        <w:pStyle w:val="20"/>
        <w:shd w:val="clear" w:color="auto" w:fill="auto"/>
        <w:spacing w:before="0" w:after="0" w:line="260" w:lineRule="exact"/>
        <w:ind w:left="20"/>
      </w:pPr>
      <w:r>
        <w:t>ПОРЯДОК РАССМОТРЕНИЯ ВОПРОСОВ ОБ ОТВЕТСТВЕННОСТИ</w:t>
      </w:r>
    </w:p>
    <w:p w:rsidR="002A2FA5" w:rsidRDefault="00EF0839">
      <w:pPr>
        <w:pStyle w:val="20"/>
        <w:shd w:val="clear" w:color="auto" w:fill="auto"/>
        <w:spacing w:before="0" w:after="569" w:line="260" w:lineRule="exact"/>
        <w:ind w:left="20"/>
      </w:pPr>
      <w:r>
        <w:t xml:space="preserve">СУДЕЙ В </w:t>
      </w:r>
      <w:r>
        <w:t>СОВЕТЕ СУДЕЙ КЫРГЫЗСКОЙ РЕСПУБЛИКИ</w:t>
      </w:r>
    </w:p>
    <w:p w:rsidR="002A2FA5" w:rsidRDefault="00EF0839">
      <w:pPr>
        <w:pStyle w:val="20"/>
        <w:shd w:val="clear" w:color="auto" w:fill="auto"/>
        <w:spacing w:before="0" w:after="112" w:line="312" w:lineRule="exact"/>
        <w:ind w:left="20" w:right="40" w:firstLine="700"/>
        <w:jc w:val="both"/>
      </w:pPr>
      <w:r>
        <w:t>Статья 16. Формирование и состав Дисциплинарной комиссии Совета судей</w:t>
      </w:r>
    </w:p>
    <w:p w:rsidR="002A2FA5" w:rsidRDefault="00EF0839">
      <w:pPr>
        <w:pStyle w:val="1"/>
        <w:numPr>
          <w:ilvl w:val="0"/>
          <w:numId w:val="20"/>
        </w:numPr>
        <w:shd w:val="clear" w:color="auto" w:fill="auto"/>
        <w:tabs>
          <w:tab w:val="left" w:pos="1086"/>
        </w:tabs>
        <w:spacing w:after="116" w:line="322" w:lineRule="exact"/>
        <w:ind w:left="20" w:right="40" w:firstLine="700"/>
        <w:jc w:val="both"/>
      </w:pPr>
      <w:r>
        <w:t xml:space="preserve">Дисциплинарная комиссия Совета судей состоит из </w:t>
      </w:r>
      <w:r>
        <w:rPr>
          <w:rStyle w:val="a8"/>
        </w:rPr>
        <w:t xml:space="preserve">9 членов </w:t>
      </w:r>
      <w:r>
        <w:t xml:space="preserve">и формируется Советом судей </w:t>
      </w:r>
      <w:r>
        <w:rPr>
          <w:rStyle w:val="a8"/>
        </w:rPr>
        <w:t>из числа членов Совета судей.</w:t>
      </w:r>
    </w:p>
    <w:p w:rsidR="002A2FA5" w:rsidRDefault="00EF0839">
      <w:pPr>
        <w:pStyle w:val="1"/>
        <w:numPr>
          <w:ilvl w:val="0"/>
          <w:numId w:val="20"/>
        </w:numPr>
        <w:shd w:val="clear" w:color="auto" w:fill="auto"/>
        <w:tabs>
          <w:tab w:val="left" w:pos="1018"/>
        </w:tabs>
        <w:spacing w:after="124" w:line="326" w:lineRule="exact"/>
        <w:ind w:left="20" w:right="40" w:firstLine="700"/>
        <w:jc w:val="both"/>
      </w:pPr>
      <w:r>
        <w:t>Дисциплинарная комиссия Совета судей</w:t>
      </w:r>
      <w:r>
        <w:t xml:space="preserve"> считается правомочной при участии на заседании не менее двух третей ее состава.</w:t>
      </w:r>
    </w:p>
    <w:p w:rsidR="002A2FA5" w:rsidRDefault="00EF0839">
      <w:pPr>
        <w:pStyle w:val="1"/>
        <w:numPr>
          <w:ilvl w:val="0"/>
          <w:numId w:val="20"/>
        </w:numPr>
        <w:shd w:val="clear" w:color="auto" w:fill="auto"/>
        <w:tabs>
          <w:tab w:val="left" w:pos="1018"/>
        </w:tabs>
        <w:spacing w:after="169" w:line="322" w:lineRule="exact"/>
        <w:ind w:left="20" w:right="40" w:firstLine="700"/>
        <w:jc w:val="both"/>
      </w:pPr>
      <w:r>
        <w:t>В состав Дисциплинарной комиссии не могут входить председатели, заместители председателей Конституционного суда, Верховного суда и местных судов, и Совета по делам правосудия.</w:t>
      </w:r>
    </w:p>
    <w:p w:rsidR="002A2FA5" w:rsidRDefault="00EF0839">
      <w:pPr>
        <w:pStyle w:val="20"/>
        <w:shd w:val="clear" w:color="auto" w:fill="auto"/>
        <w:spacing w:before="0" w:after="47" w:line="260" w:lineRule="exact"/>
        <w:ind w:left="20" w:firstLine="700"/>
        <w:jc w:val="both"/>
      </w:pPr>
      <w:r>
        <w:t>Статья 17. Срок полномочий Дисциплинарной комиссии Совета</w:t>
      </w:r>
    </w:p>
    <w:p w:rsidR="002A2FA5" w:rsidRDefault="00EF0839">
      <w:pPr>
        <w:pStyle w:val="20"/>
        <w:shd w:val="clear" w:color="auto" w:fill="auto"/>
        <w:spacing w:before="0" w:after="124" w:line="260" w:lineRule="exact"/>
        <w:ind w:left="20"/>
        <w:jc w:val="left"/>
      </w:pPr>
      <w:r>
        <w:t>судей</w:t>
      </w:r>
    </w:p>
    <w:p w:rsidR="002A2FA5" w:rsidRDefault="00EF0839">
      <w:pPr>
        <w:pStyle w:val="1"/>
        <w:numPr>
          <w:ilvl w:val="0"/>
          <w:numId w:val="21"/>
        </w:numPr>
        <w:shd w:val="clear" w:color="auto" w:fill="auto"/>
        <w:tabs>
          <w:tab w:val="left" w:pos="1038"/>
        </w:tabs>
        <w:spacing w:after="116" w:line="326" w:lineRule="exact"/>
        <w:ind w:left="20" w:right="40" w:firstLine="700"/>
        <w:jc w:val="both"/>
      </w:pPr>
      <w:r>
        <w:t>Срок полномочий состава Дисциплинарной комиссии Совета судей составляет 3 года со дня первого заседания.</w:t>
      </w:r>
    </w:p>
    <w:p w:rsidR="002A2FA5" w:rsidRDefault="00EF0839">
      <w:pPr>
        <w:pStyle w:val="1"/>
        <w:numPr>
          <w:ilvl w:val="0"/>
          <w:numId w:val="21"/>
        </w:numPr>
        <w:shd w:val="clear" w:color="auto" w:fill="auto"/>
        <w:tabs>
          <w:tab w:val="left" w:pos="1321"/>
        </w:tabs>
        <w:spacing w:after="116" w:line="331" w:lineRule="exact"/>
        <w:ind w:left="20" w:right="40" w:firstLine="700"/>
        <w:jc w:val="both"/>
      </w:pPr>
      <w:r>
        <w:t xml:space="preserve">В случае досрочного прекращения полномочий члена Дисциплинарной комиссии Совета судей </w:t>
      </w:r>
      <w:r>
        <w:t>новый член должен быть избран Советом судей в срок не позднее одного месяца на оставшийся срок полномочий Дисциплинарной комиссии с учетом требований гендерного представительства.</w:t>
      </w:r>
    </w:p>
    <w:p w:rsidR="002A2FA5" w:rsidRDefault="00EF0839">
      <w:pPr>
        <w:pStyle w:val="20"/>
        <w:shd w:val="clear" w:color="auto" w:fill="auto"/>
        <w:spacing w:before="0" w:after="0" w:line="336" w:lineRule="exact"/>
        <w:ind w:left="20" w:right="40" w:firstLine="700"/>
        <w:jc w:val="both"/>
      </w:pPr>
      <w:r>
        <w:t>Статья 18. Основания для досрочного прекращения полномочий члена Дисциплинар</w:t>
      </w:r>
      <w:r>
        <w:t>ной комиссии Совета судей</w:t>
      </w:r>
    </w:p>
    <w:p w:rsidR="002A2FA5" w:rsidRDefault="00EF0839">
      <w:pPr>
        <w:pStyle w:val="1"/>
        <w:numPr>
          <w:ilvl w:val="0"/>
          <w:numId w:val="22"/>
        </w:numPr>
        <w:shd w:val="clear" w:color="auto" w:fill="auto"/>
        <w:tabs>
          <w:tab w:val="left" w:pos="1009"/>
        </w:tabs>
        <w:spacing w:after="162" w:line="312" w:lineRule="exact"/>
        <w:ind w:left="20" w:right="20" w:firstLine="720"/>
        <w:jc w:val="both"/>
      </w:pPr>
      <w:r>
        <w:t>Член Дисциплинарной комиссии Совета судей досрочно прекращает полномочия по следующим основаниям:</w:t>
      </w:r>
    </w:p>
    <w:p w:rsidR="002A2FA5" w:rsidRDefault="00EF0839">
      <w:pPr>
        <w:pStyle w:val="1"/>
        <w:numPr>
          <w:ilvl w:val="0"/>
          <w:numId w:val="23"/>
        </w:numPr>
        <w:shd w:val="clear" w:color="auto" w:fill="auto"/>
        <w:tabs>
          <w:tab w:val="left" w:pos="1014"/>
        </w:tabs>
        <w:spacing w:after="177" w:line="260" w:lineRule="exact"/>
        <w:ind w:left="20" w:firstLine="720"/>
        <w:jc w:val="both"/>
      </w:pPr>
      <w:r>
        <w:t>подачи заявления;</w:t>
      </w:r>
    </w:p>
    <w:p w:rsidR="002A2FA5" w:rsidRDefault="00EF0839">
      <w:pPr>
        <w:pStyle w:val="1"/>
        <w:numPr>
          <w:ilvl w:val="0"/>
          <w:numId w:val="23"/>
        </w:numPr>
        <w:shd w:val="clear" w:color="auto" w:fill="auto"/>
        <w:tabs>
          <w:tab w:val="left" w:pos="1047"/>
        </w:tabs>
        <w:spacing w:after="144" w:line="260" w:lineRule="exact"/>
        <w:ind w:left="20" w:firstLine="720"/>
        <w:jc w:val="both"/>
      </w:pPr>
      <w:r>
        <w:t>прекращения полномочий судьи;</w:t>
      </w:r>
    </w:p>
    <w:p w:rsidR="002A2FA5" w:rsidRDefault="00EF0839">
      <w:pPr>
        <w:pStyle w:val="1"/>
        <w:numPr>
          <w:ilvl w:val="0"/>
          <w:numId w:val="23"/>
        </w:numPr>
        <w:shd w:val="clear" w:color="auto" w:fill="auto"/>
        <w:tabs>
          <w:tab w:val="left" w:pos="1105"/>
        </w:tabs>
        <w:spacing w:after="158" w:line="307" w:lineRule="exact"/>
        <w:ind w:left="20" w:right="20" w:firstLine="720"/>
        <w:jc w:val="both"/>
      </w:pPr>
      <w:r>
        <w:t>выезда на постоянное место жительства за пределы Кыргызской Республики;</w:t>
      </w:r>
    </w:p>
    <w:p w:rsidR="002A2FA5" w:rsidRDefault="00EF0839">
      <w:pPr>
        <w:pStyle w:val="1"/>
        <w:numPr>
          <w:ilvl w:val="0"/>
          <w:numId w:val="23"/>
        </w:numPr>
        <w:shd w:val="clear" w:color="auto" w:fill="auto"/>
        <w:tabs>
          <w:tab w:val="left" w:pos="1047"/>
        </w:tabs>
        <w:spacing w:after="137" w:line="260" w:lineRule="exact"/>
        <w:ind w:left="20" w:firstLine="720"/>
        <w:jc w:val="both"/>
      </w:pPr>
      <w:r>
        <w:t xml:space="preserve">прекращения </w:t>
      </w:r>
      <w:r>
        <w:t>гражданства Кыргызской Республики;</w:t>
      </w:r>
    </w:p>
    <w:p w:rsidR="002A2FA5" w:rsidRDefault="00EF0839">
      <w:pPr>
        <w:pStyle w:val="1"/>
        <w:numPr>
          <w:ilvl w:val="0"/>
          <w:numId w:val="23"/>
        </w:numPr>
        <w:shd w:val="clear" w:color="auto" w:fill="auto"/>
        <w:tabs>
          <w:tab w:val="left" w:pos="1071"/>
        </w:tabs>
        <w:spacing w:after="128" w:line="322" w:lineRule="exact"/>
        <w:ind w:left="20" w:right="20" w:firstLine="720"/>
        <w:jc w:val="both"/>
      </w:pPr>
      <w:r>
        <w:t>вступления в законную силу обвинительного приговора суда либо постановления о прекращении уголовного преследования по нереабилитирующим основаниям;</w:t>
      </w:r>
    </w:p>
    <w:p w:rsidR="002A2FA5" w:rsidRDefault="00EF0839">
      <w:pPr>
        <w:pStyle w:val="1"/>
        <w:numPr>
          <w:ilvl w:val="0"/>
          <w:numId w:val="23"/>
        </w:numPr>
        <w:shd w:val="clear" w:color="auto" w:fill="auto"/>
        <w:tabs>
          <w:tab w:val="left" w:pos="1129"/>
        </w:tabs>
        <w:spacing w:after="116" w:line="312" w:lineRule="exact"/>
        <w:ind w:left="20" w:right="20" w:firstLine="720"/>
        <w:jc w:val="both"/>
      </w:pPr>
      <w:r>
        <w:t>вступления в силу решения суда о признании его ограниченно дееспособным и</w:t>
      </w:r>
      <w:r>
        <w:t>ли недееспособным;</w:t>
      </w:r>
    </w:p>
    <w:p w:rsidR="002A2FA5" w:rsidRDefault="00EF0839">
      <w:pPr>
        <w:pStyle w:val="1"/>
        <w:numPr>
          <w:ilvl w:val="0"/>
          <w:numId w:val="23"/>
        </w:numPr>
        <w:shd w:val="clear" w:color="auto" w:fill="auto"/>
        <w:tabs>
          <w:tab w:val="left" w:pos="1134"/>
        </w:tabs>
        <w:spacing w:after="124" w:line="317" w:lineRule="exact"/>
        <w:ind w:left="20" w:right="20" w:firstLine="720"/>
        <w:jc w:val="both"/>
      </w:pPr>
      <w:r>
        <w:t>смерти или вступления в силу решения суда о признании его умершим;</w:t>
      </w:r>
    </w:p>
    <w:p w:rsidR="002A2FA5" w:rsidRDefault="00EF0839">
      <w:pPr>
        <w:pStyle w:val="1"/>
        <w:numPr>
          <w:ilvl w:val="0"/>
          <w:numId w:val="23"/>
        </w:numPr>
        <w:shd w:val="clear" w:color="auto" w:fill="auto"/>
        <w:tabs>
          <w:tab w:val="left" w:pos="1158"/>
        </w:tabs>
        <w:spacing w:after="112" w:line="312" w:lineRule="exact"/>
        <w:ind w:left="20" w:right="20" w:firstLine="720"/>
        <w:jc w:val="both"/>
      </w:pPr>
      <w:r>
        <w:t>вступления в силу решения суда о признании его безвестно отсутствующим;</w:t>
      </w:r>
    </w:p>
    <w:p w:rsidR="002A2FA5" w:rsidRDefault="00EF0839">
      <w:pPr>
        <w:pStyle w:val="1"/>
        <w:numPr>
          <w:ilvl w:val="0"/>
          <w:numId w:val="23"/>
        </w:numPr>
        <w:shd w:val="clear" w:color="auto" w:fill="auto"/>
        <w:tabs>
          <w:tab w:val="left" w:pos="1105"/>
        </w:tabs>
        <w:spacing w:after="124" w:line="322" w:lineRule="exact"/>
        <w:ind w:left="20" w:right="20" w:firstLine="720"/>
        <w:jc w:val="both"/>
      </w:pPr>
      <w:r>
        <w:t>пропуска заседаний Дисциплинарной комиссии Совета судей без уважительных причин три и более раза в</w:t>
      </w:r>
      <w:r>
        <w:t xml:space="preserve"> течение года;</w:t>
      </w:r>
    </w:p>
    <w:p w:rsidR="002A2FA5" w:rsidRDefault="00EF0839">
      <w:pPr>
        <w:pStyle w:val="1"/>
        <w:numPr>
          <w:ilvl w:val="0"/>
          <w:numId w:val="23"/>
        </w:numPr>
        <w:shd w:val="clear" w:color="auto" w:fill="auto"/>
        <w:tabs>
          <w:tab w:val="left" w:pos="1182"/>
        </w:tabs>
        <w:spacing w:after="116" w:line="317" w:lineRule="exact"/>
        <w:ind w:left="20" w:right="20" w:firstLine="720"/>
        <w:jc w:val="both"/>
      </w:pPr>
      <w:r>
        <w:t>разглашения конфиденциальной информации по дисциплинарному материалу;</w:t>
      </w:r>
    </w:p>
    <w:p w:rsidR="002A2FA5" w:rsidRDefault="00EF0839">
      <w:pPr>
        <w:pStyle w:val="1"/>
        <w:numPr>
          <w:ilvl w:val="0"/>
          <w:numId w:val="22"/>
        </w:numPr>
        <w:shd w:val="clear" w:color="auto" w:fill="auto"/>
        <w:tabs>
          <w:tab w:val="left" w:pos="1023"/>
        </w:tabs>
        <w:spacing w:after="169" w:line="322" w:lineRule="exact"/>
        <w:ind w:left="20" w:right="20" w:firstLine="720"/>
        <w:jc w:val="both"/>
      </w:pPr>
      <w:r>
        <w:t>Прекращение полномочий члена Дисциплинарной комиссии Совета судей осуществляется решением Совета судей.</w:t>
      </w:r>
    </w:p>
    <w:p w:rsidR="002A2FA5" w:rsidRDefault="00EF0839">
      <w:pPr>
        <w:pStyle w:val="20"/>
        <w:shd w:val="clear" w:color="auto" w:fill="auto"/>
        <w:spacing w:before="0" w:after="47" w:line="260" w:lineRule="exact"/>
        <w:ind w:left="20" w:firstLine="720"/>
        <w:jc w:val="both"/>
      </w:pPr>
      <w:r>
        <w:t>Статья 19. Первое заседание Дисциплинарной комиссии Совета</w:t>
      </w:r>
    </w:p>
    <w:p w:rsidR="002A2FA5" w:rsidRDefault="00EF0839">
      <w:pPr>
        <w:pStyle w:val="20"/>
        <w:shd w:val="clear" w:color="auto" w:fill="auto"/>
        <w:spacing w:before="0" w:after="177" w:line="260" w:lineRule="exact"/>
        <w:ind w:left="20"/>
        <w:jc w:val="left"/>
      </w:pPr>
      <w:r>
        <w:t>судей</w:t>
      </w:r>
    </w:p>
    <w:p w:rsidR="002A2FA5" w:rsidRDefault="00EF0839">
      <w:pPr>
        <w:pStyle w:val="1"/>
        <w:numPr>
          <w:ilvl w:val="0"/>
          <w:numId w:val="24"/>
        </w:numPr>
        <w:shd w:val="clear" w:color="auto" w:fill="auto"/>
        <w:tabs>
          <w:tab w:val="left" w:pos="985"/>
        </w:tabs>
        <w:spacing w:after="123" w:line="260" w:lineRule="exact"/>
        <w:ind w:left="20" w:firstLine="720"/>
        <w:jc w:val="both"/>
      </w:pPr>
      <w:r>
        <w:t>На</w:t>
      </w:r>
      <w:r>
        <w:t xml:space="preserve"> первом заседании Дисциплинарной комиссии Совета судей:</w:t>
      </w:r>
    </w:p>
    <w:p w:rsidR="002A2FA5" w:rsidRDefault="00EF0839">
      <w:pPr>
        <w:pStyle w:val="1"/>
        <w:numPr>
          <w:ilvl w:val="0"/>
          <w:numId w:val="25"/>
        </w:numPr>
        <w:shd w:val="clear" w:color="auto" w:fill="auto"/>
        <w:tabs>
          <w:tab w:val="left" w:pos="1095"/>
        </w:tabs>
        <w:spacing w:after="116" w:line="322" w:lineRule="exact"/>
        <w:ind w:left="20" w:right="20" w:firstLine="720"/>
        <w:jc w:val="both"/>
      </w:pPr>
      <w:r>
        <w:t>председатель Совета судей представляет членов Дисциплинарной комиссии Совета судей;</w:t>
      </w:r>
    </w:p>
    <w:p w:rsidR="002A2FA5" w:rsidRDefault="00EF0839">
      <w:pPr>
        <w:pStyle w:val="1"/>
        <w:numPr>
          <w:ilvl w:val="0"/>
          <w:numId w:val="25"/>
        </w:numPr>
        <w:shd w:val="clear" w:color="auto" w:fill="auto"/>
        <w:tabs>
          <w:tab w:val="left" w:pos="1004"/>
        </w:tabs>
        <w:spacing w:after="112" w:line="326" w:lineRule="exact"/>
        <w:ind w:left="20" w:right="20" w:firstLine="720"/>
        <w:jc w:val="both"/>
      </w:pPr>
      <w:r>
        <w:t>избираются председатель, заместитель председателя Дисциплинарной комиссии Совета судей сроком на один год большинств</w:t>
      </w:r>
      <w:r>
        <w:t>ом голосов от правомочного состава Дисциплинарной комиссии Совета судей открытым голосованием.</w:t>
      </w:r>
    </w:p>
    <w:p w:rsidR="002A2FA5" w:rsidRDefault="00EF0839">
      <w:pPr>
        <w:pStyle w:val="20"/>
        <w:shd w:val="clear" w:color="auto" w:fill="auto"/>
        <w:spacing w:before="0" w:after="181" w:line="336" w:lineRule="exact"/>
        <w:ind w:left="20" w:right="20" w:firstLine="720"/>
        <w:jc w:val="both"/>
      </w:pPr>
      <w:r>
        <w:t>Статья 20. Полномочия председателя и заместителя председателя Дисциплинарной комиссии Совета судей</w:t>
      </w:r>
    </w:p>
    <w:p w:rsidR="002A2FA5" w:rsidRDefault="00EF0839">
      <w:pPr>
        <w:pStyle w:val="1"/>
        <w:numPr>
          <w:ilvl w:val="0"/>
          <w:numId w:val="26"/>
        </w:numPr>
        <w:shd w:val="clear" w:color="auto" w:fill="auto"/>
        <w:tabs>
          <w:tab w:val="left" w:pos="994"/>
        </w:tabs>
        <w:spacing w:after="172" w:line="260" w:lineRule="exact"/>
        <w:ind w:left="20" w:firstLine="720"/>
        <w:jc w:val="both"/>
      </w:pPr>
      <w:r>
        <w:t>Председатель Дисциплинарной комиссии Совета судей:</w:t>
      </w:r>
    </w:p>
    <w:p w:rsidR="002A2FA5" w:rsidRDefault="00EF0839">
      <w:pPr>
        <w:pStyle w:val="1"/>
        <w:numPr>
          <w:ilvl w:val="0"/>
          <w:numId w:val="27"/>
        </w:numPr>
        <w:shd w:val="clear" w:color="auto" w:fill="auto"/>
        <w:tabs>
          <w:tab w:val="left" w:pos="1018"/>
        </w:tabs>
        <w:spacing w:after="0" w:line="260" w:lineRule="exact"/>
        <w:ind w:left="20" w:firstLine="720"/>
        <w:jc w:val="both"/>
      </w:pPr>
      <w:r>
        <w:t xml:space="preserve">организует </w:t>
      </w:r>
      <w:r>
        <w:t>работу Дисциплинарной комиссии;</w:t>
      </w:r>
    </w:p>
    <w:p w:rsidR="002A2FA5" w:rsidRDefault="00EF0839">
      <w:pPr>
        <w:pStyle w:val="1"/>
        <w:numPr>
          <w:ilvl w:val="0"/>
          <w:numId w:val="27"/>
        </w:numPr>
        <w:shd w:val="clear" w:color="auto" w:fill="auto"/>
        <w:tabs>
          <w:tab w:val="left" w:pos="1090"/>
        </w:tabs>
        <w:spacing w:after="124" w:line="312" w:lineRule="exact"/>
        <w:ind w:left="20" w:right="20" w:firstLine="700"/>
        <w:jc w:val="both"/>
      </w:pPr>
      <w:r>
        <w:t>представляет Дисциплинарную комиссию во взаимоотношениях с государственными органами, органами местного самоуправления и иными организациями;</w:t>
      </w:r>
    </w:p>
    <w:p w:rsidR="002A2FA5" w:rsidRDefault="00EF0839">
      <w:pPr>
        <w:pStyle w:val="1"/>
        <w:numPr>
          <w:ilvl w:val="0"/>
          <w:numId w:val="27"/>
        </w:numPr>
        <w:shd w:val="clear" w:color="auto" w:fill="auto"/>
        <w:tabs>
          <w:tab w:val="left" w:pos="1273"/>
        </w:tabs>
        <w:spacing w:after="158" w:line="307" w:lineRule="exact"/>
        <w:ind w:left="20" w:right="20" w:firstLine="700"/>
        <w:jc w:val="both"/>
      </w:pPr>
      <w:r>
        <w:t>созывает заседания, определяет вопросы, выносимые для рассмотрения на заседаниях Д</w:t>
      </w:r>
      <w:r>
        <w:t>исциплинарной комиссии;</w:t>
      </w:r>
    </w:p>
    <w:p w:rsidR="002A2FA5" w:rsidRDefault="00EF0839">
      <w:pPr>
        <w:pStyle w:val="1"/>
        <w:numPr>
          <w:ilvl w:val="0"/>
          <w:numId w:val="27"/>
        </w:numPr>
        <w:shd w:val="clear" w:color="auto" w:fill="auto"/>
        <w:tabs>
          <w:tab w:val="left" w:pos="1027"/>
        </w:tabs>
        <w:spacing w:after="149" w:line="260" w:lineRule="exact"/>
        <w:ind w:left="20" w:firstLine="700"/>
        <w:jc w:val="both"/>
      </w:pPr>
      <w:r>
        <w:t>председательствует на заседаниях Дисциплинарной комиссии;</w:t>
      </w:r>
    </w:p>
    <w:p w:rsidR="002A2FA5" w:rsidRDefault="00EF0839">
      <w:pPr>
        <w:pStyle w:val="1"/>
        <w:numPr>
          <w:ilvl w:val="0"/>
          <w:numId w:val="27"/>
        </w:numPr>
        <w:shd w:val="clear" w:color="auto" w:fill="auto"/>
        <w:tabs>
          <w:tab w:val="left" w:pos="1249"/>
        </w:tabs>
        <w:spacing w:after="124" w:line="312" w:lineRule="exact"/>
        <w:ind w:left="20" w:right="20" w:firstLine="700"/>
        <w:jc w:val="both"/>
      </w:pPr>
      <w:r>
        <w:t>организует обобщение результатов работы Дисциплинарной комиссии и принимает меры, направленные на улучшение организации ее деятельности;</w:t>
      </w:r>
    </w:p>
    <w:p w:rsidR="002A2FA5" w:rsidRDefault="00EF0839">
      <w:pPr>
        <w:pStyle w:val="1"/>
        <w:numPr>
          <w:ilvl w:val="0"/>
          <w:numId w:val="27"/>
        </w:numPr>
        <w:shd w:val="clear" w:color="auto" w:fill="auto"/>
        <w:tabs>
          <w:tab w:val="left" w:pos="1081"/>
        </w:tabs>
        <w:spacing w:after="112" w:line="307" w:lineRule="exact"/>
        <w:ind w:left="20" w:right="20" w:firstLine="700"/>
        <w:jc w:val="both"/>
      </w:pPr>
      <w:r>
        <w:t xml:space="preserve">информирует Совет судей о досрочном </w:t>
      </w:r>
      <w:r>
        <w:t>прекращении полномочий члена Дисциплинарной комиссии;</w:t>
      </w:r>
    </w:p>
    <w:p w:rsidR="002A2FA5" w:rsidRDefault="00EF0839">
      <w:pPr>
        <w:pStyle w:val="1"/>
        <w:numPr>
          <w:ilvl w:val="0"/>
          <w:numId w:val="27"/>
        </w:numPr>
        <w:shd w:val="clear" w:color="auto" w:fill="auto"/>
        <w:tabs>
          <w:tab w:val="left" w:pos="1047"/>
        </w:tabs>
        <w:spacing w:after="124" w:line="317" w:lineRule="exact"/>
        <w:ind w:left="20" w:right="20" w:firstLine="700"/>
        <w:jc w:val="both"/>
      </w:pPr>
      <w:r>
        <w:t>информирует директора Судебного департамента Верховного суда о работе подразделения, обеспечивающего организационное, материальное, техническое и методическое обеспечение деятельности Дисциплинарной ком</w:t>
      </w:r>
      <w:r>
        <w:t>иссии.</w:t>
      </w:r>
    </w:p>
    <w:p w:rsidR="002A2FA5" w:rsidRDefault="00EF0839">
      <w:pPr>
        <w:pStyle w:val="1"/>
        <w:numPr>
          <w:ilvl w:val="0"/>
          <w:numId w:val="26"/>
        </w:numPr>
        <w:shd w:val="clear" w:color="auto" w:fill="auto"/>
        <w:tabs>
          <w:tab w:val="left" w:pos="994"/>
        </w:tabs>
        <w:spacing w:after="162" w:line="312" w:lineRule="exact"/>
        <w:ind w:left="20" w:right="20" w:firstLine="700"/>
        <w:jc w:val="both"/>
      </w:pPr>
      <w:r>
        <w:t>В период отсутствия председателя Дисциплинарной комиссии Совета судей его полномочия выполняет заместитель.</w:t>
      </w:r>
    </w:p>
    <w:p w:rsidR="002A2FA5" w:rsidRDefault="00EF0839">
      <w:pPr>
        <w:pStyle w:val="20"/>
        <w:shd w:val="clear" w:color="auto" w:fill="auto"/>
        <w:spacing w:before="0" w:after="0" w:line="260" w:lineRule="exact"/>
        <w:ind w:left="20" w:firstLine="700"/>
        <w:jc w:val="both"/>
      </w:pPr>
      <w:r>
        <w:t>Статья 21. Полномочия членов Дисциплинарной комиссии Совета</w:t>
      </w:r>
    </w:p>
    <w:p w:rsidR="002A2FA5" w:rsidRDefault="00EF0839">
      <w:pPr>
        <w:pStyle w:val="20"/>
        <w:shd w:val="clear" w:color="auto" w:fill="auto"/>
        <w:spacing w:before="0" w:after="0" w:line="490" w:lineRule="exact"/>
        <w:ind w:left="20"/>
        <w:jc w:val="left"/>
      </w:pPr>
      <w:r>
        <w:t>судей</w:t>
      </w:r>
    </w:p>
    <w:p w:rsidR="002A2FA5" w:rsidRDefault="00EF0839">
      <w:pPr>
        <w:pStyle w:val="1"/>
        <w:numPr>
          <w:ilvl w:val="0"/>
          <w:numId w:val="28"/>
        </w:numPr>
        <w:shd w:val="clear" w:color="auto" w:fill="auto"/>
        <w:tabs>
          <w:tab w:val="left" w:pos="974"/>
        </w:tabs>
        <w:spacing w:after="0" w:line="490" w:lineRule="exact"/>
        <w:ind w:left="20" w:firstLine="700"/>
        <w:jc w:val="both"/>
      </w:pPr>
      <w:r>
        <w:t>Член Дисциплинарной комиссии Совета судей:</w:t>
      </w:r>
    </w:p>
    <w:p w:rsidR="002A2FA5" w:rsidRDefault="00EF0839">
      <w:pPr>
        <w:pStyle w:val="1"/>
        <w:numPr>
          <w:ilvl w:val="0"/>
          <w:numId w:val="29"/>
        </w:numPr>
        <w:shd w:val="clear" w:color="auto" w:fill="auto"/>
        <w:tabs>
          <w:tab w:val="left" w:pos="994"/>
        </w:tabs>
        <w:spacing w:after="0" w:line="490" w:lineRule="exact"/>
        <w:ind w:left="20" w:firstLine="700"/>
        <w:jc w:val="both"/>
      </w:pPr>
      <w:r>
        <w:t xml:space="preserve">принимает участие в заседаниях </w:t>
      </w:r>
      <w:r>
        <w:t>Дисциплинарной комиссии;</w:t>
      </w:r>
    </w:p>
    <w:p w:rsidR="002A2FA5" w:rsidRDefault="00EF0839">
      <w:pPr>
        <w:pStyle w:val="1"/>
        <w:numPr>
          <w:ilvl w:val="0"/>
          <w:numId w:val="29"/>
        </w:numPr>
        <w:shd w:val="clear" w:color="auto" w:fill="auto"/>
        <w:tabs>
          <w:tab w:val="left" w:pos="1028"/>
        </w:tabs>
        <w:spacing w:after="116" w:line="336" w:lineRule="exact"/>
        <w:ind w:left="20" w:right="20" w:firstLine="700"/>
        <w:jc w:val="both"/>
      </w:pPr>
      <w:r>
        <w:t>осуществляет предварительное рассмотрение жалоб и представлений (далее - обращение);</w:t>
      </w:r>
    </w:p>
    <w:p w:rsidR="002A2FA5" w:rsidRDefault="00EF0839">
      <w:pPr>
        <w:pStyle w:val="1"/>
        <w:numPr>
          <w:ilvl w:val="0"/>
          <w:numId w:val="29"/>
        </w:numPr>
        <w:shd w:val="clear" w:color="auto" w:fill="auto"/>
        <w:tabs>
          <w:tab w:val="left" w:pos="1167"/>
        </w:tabs>
        <w:spacing w:after="116" w:line="341" w:lineRule="exact"/>
        <w:ind w:left="20" w:right="20" w:firstLine="700"/>
        <w:jc w:val="both"/>
      </w:pPr>
      <w:r>
        <w:t>знакомится с материалами, представленными на рассмотрение Дисциплинарной комиссии;</w:t>
      </w:r>
    </w:p>
    <w:p w:rsidR="002A2FA5" w:rsidRDefault="00EF0839">
      <w:pPr>
        <w:pStyle w:val="1"/>
        <w:numPr>
          <w:ilvl w:val="0"/>
          <w:numId w:val="29"/>
        </w:numPr>
        <w:shd w:val="clear" w:color="auto" w:fill="auto"/>
        <w:tabs>
          <w:tab w:val="left" w:pos="1230"/>
        </w:tabs>
        <w:spacing w:after="113" w:line="346" w:lineRule="exact"/>
        <w:ind w:left="20" w:right="20" w:firstLine="700"/>
        <w:jc w:val="both"/>
      </w:pPr>
      <w:r>
        <w:t>проводит служебное расследование, исследует и проверяет материа</w:t>
      </w:r>
      <w:r>
        <w:t>лы;</w:t>
      </w:r>
    </w:p>
    <w:p w:rsidR="002A2FA5" w:rsidRDefault="00EF0839">
      <w:pPr>
        <w:pStyle w:val="1"/>
        <w:numPr>
          <w:ilvl w:val="0"/>
          <w:numId w:val="29"/>
        </w:numPr>
        <w:shd w:val="clear" w:color="auto" w:fill="auto"/>
        <w:tabs>
          <w:tab w:val="left" w:pos="1330"/>
        </w:tabs>
        <w:spacing w:after="196" w:line="355" w:lineRule="exact"/>
        <w:ind w:left="20" w:right="20" w:firstLine="700"/>
        <w:jc w:val="both"/>
      </w:pPr>
      <w:r>
        <w:t>приводит мотивированные и обоснованные доводы по рассматриваемому вопросу;</w:t>
      </w:r>
    </w:p>
    <w:p w:rsidR="002A2FA5" w:rsidRDefault="00EF0839">
      <w:pPr>
        <w:pStyle w:val="1"/>
        <w:numPr>
          <w:ilvl w:val="0"/>
          <w:numId w:val="29"/>
        </w:numPr>
        <w:shd w:val="clear" w:color="auto" w:fill="auto"/>
        <w:tabs>
          <w:tab w:val="left" w:pos="1013"/>
        </w:tabs>
        <w:spacing w:after="182" w:line="260" w:lineRule="exact"/>
        <w:ind w:left="20" w:firstLine="700"/>
        <w:jc w:val="both"/>
      </w:pPr>
      <w:r>
        <w:t>участвует в принятии решений;</w:t>
      </w:r>
    </w:p>
    <w:p w:rsidR="002A2FA5" w:rsidRDefault="00EF0839">
      <w:pPr>
        <w:pStyle w:val="1"/>
        <w:numPr>
          <w:ilvl w:val="0"/>
          <w:numId w:val="29"/>
        </w:numPr>
        <w:shd w:val="clear" w:color="auto" w:fill="auto"/>
        <w:tabs>
          <w:tab w:val="left" w:pos="1022"/>
        </w:tabs>
        <w:spacing w:after="51" w:line="260" w:lineRule="exact"/>
        <w:ind w:left="20" w:firstLine="700"/>
        <w:jc w:val="both"/>
      </w:pPr>
      <w:r>
        <w:t>подписывает решения Дисциплинарной комиссии;</w:t>
      </w:r>
    </w:p>
    <w:p w:rsidR="002A2FA5" w:rsidRDefault="00EF0839">
      <w:pPr>
        <w:pStyle w:val="1"/>
        <w:numPr>
          <w:ilvl w:val="0"/>
          <w:numId w:val="29"/>
        </w:numPr>
        <w:shd w:val="clear" w:color="auto" w:fill="auto"/>
        <w:tabs>
          <w:tab w:val="left" w:pos="1182"/>
        </w:tabs>
        <w:spacing w:after="0" w:line="394" w:lineRule="exact"/>
        <w:ind w:left="20" w:right="20" w:firstLine="700"/>
        <w:jc w:val="both"/>
      </w:pPr>
      <w:r>
        <w:t>осуществляет иные полномочия, предусмотренные настоящим Законом.</w:t>
      </w:r>
    </w:p>
    <w:p w:rsidR="002A2FA5" w:rsidRDefault="00EF0839">
      <w:pPr>
        <w:pStyle w:val="1"/>
        <w:numPr>
          <w:ilvl w:val="0"/>
          <w:numId w:val="28"/>
        </w:numPr>
        <w:shd w:val="clear" w:color="auto" w:fill="auto"/>
        <w:tabs>
          <w:tab w:val="left" w:pos="994"/>
        </w:tabs>
        <w:spacing w:after="0" w:line="260" w:lineRule="exact"/>
        <w:ind w:left="20" w:firstLine="700"/>
        <w:jc w:val="both"/>
      </w:pPr>
      <w:r>
        <w:t xml:space="preserve">Член Дисциплинарной комиссии Совета </w:t>
      </w:r>
      <w:r>
        <w:t>судей обязан:</w:t>
      </w:r>
    </w:p>
    <w:p w:rsidR="002A2FA5" w:rsidRDefault="00EF0839">
      <w:pPr>
        <w:pStyle w:val="1"/>
        <w:numPr>
          <w:ilvl w:val="0"/>
          <w:numId w:val="30"/>
        </w:numPr>
        <w:shd w:val="clear" w:color="auto" w:fill="auto"/>
        <w:tabs>
          <w:tab w:val="left" w:pos="1057"/>
        </w:tabs>
        <w:spacing w:after="124" w:line="312" w:lineRule="exact"/>
        <w:ind w:left="20" w:right="20" w:firstLine="700"/>
        <w:jc w:val="both"/>
      </w:pPr>
      <w:r>
        <w:t>быть беспристрастным и объективным при рассмотрении вопросов, входящих в компетенцию Дисциплинарной комиссии;</w:t>
      </w:r>
    </w:p>
    <w:p w:rsidR="002A2FA5" w:rsidRDefault="00EF0839">
      <w:pPr>
        <w:pStyle w:val="1"/>
        <w:numPr>
          <w:ilvl w:val="0"/>
          <w:numId w:val="30"/>
        </w:numPr>
        <w:shd w:val="clear" w:color="auto" w:fill="auto"/>
        <w:tabs>
          <w:tab w:val="left" w:pos="1100"/>
        </w:tabs>
        <w:spacing w:after="109" w:line="307" w:lineRule="exact"/>
        <w:ind w:left="20" w:right="20" w:firstLine="700"/>
        <w:jc w:val="both"/>
      </w:pPr>
      <w:r>
        <w:t>не разглашать конфиденциальную информацию, содержащуюся в дисциплинарном материале;</w:t>
      </w:r>
    </w:p>
    <w:p w:rsidR="002A2FA5" w:rsidRDefault="00EF0839">
      <w:pPr>
        <w:pStyle w:val="1"/>
        <w:numPr>
          <w:ilvl w:val="0"/>
          <w:numId w:val="30"/>
        </w:numPr>
        <w:shd w:val="clear" w:color="auto" w:fill="auto"/>
        <w:tabs>
          <w:tab w:val="left" w:pos="1148"/>
        </w:tabs>
        <w:spacing w:after="169" w:line="322" w:lineRule="exact"/>
        <w:ind w:left="20" w:right="20" w:firstLine="700"/>
        <w:jc w:val="both"/>
      </w:pPr>
      <w:r>
        <w:t xml:space="preserve">заявлять самоотвод при рассмотрении вопроса, </w:t>
      </w:r>
      <w:r>
        <w:t>включенного в повестку дня заседания Дисциплинарной комиссии, если он является близким родственником лица, в отношении которого принимается решение.</w:t>
      </w:r>
    </w:p>
    <w:p w:rsidR="002A2FA5" w:rsidRDefault="00EF0839">
      <w:pPr>
        <w:pStyle w:val="20"/>
        <w:shd w:val="clear" w:color="auto" w:fill="auto"/>
        <w:spacing w:before="0" w:after="142" w:line="260" w:lineRule="exact"/>
        <w:ind w:left="20" w:firstLine="700"/>
        <w:jc w:val="both"/>
      </w:pPr>
      <w:r>
        <w:t>Статья 22. Секретарь Дисциплинарной комиссии Совета судей</w:t>
      </w:r>
    </w:p>
    <w:p w:rsidR="002A2FA5" w:rsidRDefault="00EF0839">
      <w:pPr>
        <w:pStyle w:val="1"/>
        <w:numPr>
          <w:ilvl w:val="0"/>
          <w:numId w:val="31"/>
        </w:numPr>
        <w:shd w:val="clear" w:color="auto" w:fill="auto"/>
        <w:tabs>
          <w:tab w:val="left" w:pos="1177"/>
        </w:tabs>
        <w:spacing w:after="0" w:line="322" w:lineRule="exact"/>
        <w:ind w:left="20" w:right="20" w:firstLine="700"/>
        <w:jc w:val="both"/>
      </w:pPr>
      <w:r>
        <w:t xml:space="preserve">Функции секретаря Дисциплинарной комиссии Совета </w:t>
      </w:r>
      <w:r>
        <w:t>судей осуществляются сотрудниками секретариата Дисциплинарной комиссии.</w:t>
      </w:r>
    </w:p>
    <w:p w:rsidR="002A2FA5" w:rsidRDefault="00EF0839">
      <w:pPr>
        <w:pStyle w:val="1"/>
        <w:numPr>
          <w:ilvl w:val="0"/>
          <w:numId w:val="31"/>
        </w:numPr>
        <w:shd w:val="clear" w:color="auto" w:fill="auto"/>
        <w:tabs>
          <w:tab w:val="left" w:pos="1003"/>
        </w:tabs>
        <w:spacing w:after="0" w:line="490" w:lineRule="exact"/>
        <w:ind w:left="20" w:firstLine="700"/>
        <w:jc w:val="both"/>
      </w:pPr>
      <w:r>
        <w:t>Секретарь Дисциплинарной комиссии Совета судей:</w:t>
      </w:r>
    </w:p>
    <w:p w:rsidR="002A2FA5" w:rsidRDefault="00EF0839">
      <w:pPr>
        <w:pStyle w:val="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490" w:lineRule="exact"/>
        <w:ind w:left="20" w:firstLine="700"/>
        <w:jc w:val="both"/>
      </w:pPr>
      <w:r>
        <w:t>организует делопроизводство в Дисциплинарной комиссии;</w:t>
      </w:r>
    </w:p>
    <w:p w:rsidR="002A2FA5" w:rsidRDefault="00EF0839">
      <w:pPr>
        <w:pStyle w:val="1"/>
        <w:numPr>
          <w:ilvl w:val="0"/>
          <w:numId w:val="32"/>
        </w:numPr>
        <w:shd w:val="clear" w:color="auto" w:fill="auto"/>
        <w:tabs>
          <w:tab w:val="left" w:pos="1022"/>
        </w:tabs>
        <w:spacing w:after="0" w:line="490" w:lineRule="exact"/>
        <w:ind w:left="20" w:firstLine="700"/>
        <w:jc w:val="both"/>
      </w:pPr>
      <w:r>
        <w:t>обеспечивает подготовку заседания Дисциплинарной комиссии;</w:t>
      </w:r>
    </w:p>
    <w:p w:rsidR="002A2FA5" w:rsidRDefault="00EF0839">
      <w:pPr>
        <w:pStyle w:val="1"/>
        <w:numPr>
          <w:ilvl w:val="0"/>
          <w:numId w:val="32"/>
        </w:numPr>
        <w:shd w:val="clear" w:color="auto" w:fill="auto"/>
        <w:tabs>
          <w:tab w:val="left" w:pos="1071"/>
        </w:tabs>
        <w:spacing w:after="124" w:line="322" w:lineRule="exact"/>
        <w:ind w:left="20" w:right="20" w:firstLine="700"/>
        <w:jc w:val="both"/>
      </w:pPr>
      <w:r>
        <w:t xml:space="preserve">извещает членов </w:t>
      </w:r>
      <w:r>
        <w:t>Дисциплинарной комиссии, лицо, обратившееся с обращением, и судью, в отношении которого подано обращение, о дате, времени и месте проведения заседания Дисциплинарной комиссии;</w:t>
      </w:r>
    </w:p>
    <w:p w:rsidR="002A2FA5" w:rsidRDefault="00EF0839">
      <w:pPr>
        <w:pStyle w:val="1"/>
        <w:numPr>
          <w:ilvl w:val="0"/>
          <w:numId w:val="32"/>
        </w:numPr>
        <w:shd w:val="clear" w:color="auto" w:fill="auto"/>
        <w:tabs>
          <w:tab w:val="left" w:pos="1057"/>
        </w:tabs>
        <w:spacing w:after="166" w:line="317" w:lineRule="exact"/>
        <w:ind w:left="20" w:right="20" w:firstLine="700"/>
        <w:jc w:val="both"/>
      </w:pPr>
      <w:r>
        <w:t>обеспечивает членам Дисциплинарной комиссии доставку повестки очередного заседан</w:t>
      </w:r>
      <w:r>
        <w:t>ия Дисциплинарной комиссии;</w:t>
      </w:r>
    </w:p>
    <w:p w:rsidR="002A2FA5" w:rsidRDefault="00EF0839">
      <w:pPr>
        <w:pStyle w:val="1"/>
        <w:numPr>
          <w:ilvl w:val="0"/>
          <w:numId w:val="32"/>
        </w:numPr>
        <w:shd w:val="clear" w:color="auto" w:fill="auto"/>
        <w:tabs>
          <w:tab w:val="left" w:pos="1018"/>
        </w:tabs>
        <w:spacing w:after="186" w:line="260" w:lineRule="exact"/>
        <w:ind w:left="20" w:firstLine="700"/>
        <w:jc w:val="both"/>
      </w:pPr>
      <w:r>
        <w:t>ведет протокол заседания Дисциплинарной комиссии;</w:t>
      </w:r>
    </w:p>
    <w:p w:rsidR="002A2FA5" w:rsidRDefault="00EF0839">
      <w:pPr>
        <w:pStyle w:val="1"/>
        <w:numPr>
          <w:ilvl w:val="0"/>
          <w:numId w:val="32"/>
        </w:numPr>
        <w:shd w:val="clear" w:color="auto" w:fill="auto"/>
        <w:tabs>
          <w:tab w:val="left" w:pos="1022"/>
        </w:tabs>
        <w:spacing w:after="129" w:line="260" w:lineRule="exact"/>
        <w:ind w:left="20" w:firstLine="700"/>
        <w:jc w:val="both"/>
      </w:pPr>
      <w:r>
        <w:t>обеспечивает рассылку копий решений заинтересованным лицам;</w:t>
      </w:r>
    </w:p>
    <w:p w:rsidR="002A2FA5" w:rsidRDefault="00EF0839">
      <w:pPr>
        <w:pStyle w:val="1"/>
        <w:numPr>
          <w:ilvl w:val="0"/>
          <w:numId w:val="32"/>
        </w:numPr>
        <w:shd w:val="clear" w:color="auto" w:fill="auto"/>
        <w:tabs>
          <w:tab w:val="left" w:pos="1134"/>
        </w:tabs>
        <w:spacing w:after="120" w:line="326" w:lineRule="exact"/>
        <w:ind w:left="20" w:right="20" w:firstLine="700"/>
        <w:jc w:val="both"/>
      </w:pPr>
      <w:r>
        <w:t>осуществляет иные полномочия по распоряжению председателя Дисциплинарной комиссии.</w:t>
      </w:r>
    </w:p>
    <w:p w:rsidR="002A2FA5" w:rsidRDefault="00EF0839">
      <w:pPr>
        <w:pStyle w:val="20"/>
        <w:shd w:val="clear" w:color="auto" w:fill="auto"/>
        <w:spacing w:before="0" w:after="173" w:line="326" w:lineRule="exact"/>
        <w:ind w:left="20" w:right="20" w:firstLine="700"/>
        <w:jc w:val="both"/>
      </w:pPr>
      <w:r>
        <w:t xml:space="preserve">Статья 23. Полномочия </w:t>
      </w:r>
      <w:r>
        <w:t>Дисциплинарной комиссии Совета судей по рассмотрению вопросов о дисциплинарной ответственности судей</w:t>
      </w:r>
    </w:p>
    <w:p w:rsidR="002A2FA5" w:rsidRDefault="00EF0839">
      <w:pPr>
        <w:pStyle w:val="1"/>
        <w:numPr>
          <w:ilvl w:val="0"/>
          <w:numId w:val="33"/>
        </w:numPr>
        <w:shd w:val="clear" w:color="auto" w:fill="auto"/>
        <w:tabs>
          <w:tab w:val="left" w:pos="974"/>
        </w:tabs>
        <w:spacing w:after="177" w:line="260" w:lineRule="exact"/>
        <w:ind w:left="20" w:firstLine="700"/>
        <w:jc w:val="both"/>
      </w:pPr>
      <w:r>
        <w:t>Дисциплинарная комиссия Совета судей:</w:t>
      </w:r>
    </w:p>
    <w:p w:rsidR="002A2FA5" w:rsidRDefault="00EF0839">
      <w:pPr>
        <w:pStyle w:val="1"/>
        <w:numPr>
          <w:ilvl w:val="0"/>
          <w:numId w:val="34"/>
        </w:numPr>
        <w:shd w:val="clear" w:color="auto" w:fill="auto"/>
        <w:tabs>
          <w:tab w:val="left" w:pos="989"/>
        </w:tabs>
        <w:spacing w:after="111" w:line="260" w:lineRule="exact"/>
        <w:ind w:left="20" w:firstLine="700"/>
        <w:jc w:val="both"/>
      </w:pPr>
      <w:r>
        <w:t>рассматривает вопросы о дисциплинарной ответственности судей;</w:t>
      </w:r>
    </w:p>
    <w:p w:rsidR="002A2FA5" w:rsidRDefault="00EF0839">
      <w:pPr>
        <w:pStyle w:val="1"/>
        <w:numPr>
          <w:ilvl w:val="0"/>
          <w:numId w:val="34"/>
        </w:numPr>
        <w:shd w:val="clear" w:color="auto" w:fill="auto"/>
        <w:tabs>
          <w:tab w:val="left" w:pos="1086"/>
        </w:tabs>
        <w:spacing w:after="112" w:line="336" w:lineRule="exact"/>
        <w:ind w:left="20" w:right="20" w:firstLine="700"/>
        <w:jc w:val="both"/>
      </w:pPr>
      <w:r>
        <w:t xml:space="preserve">налагает дисциплинарные взыскания на судей за </w:t>
      </w:r>
      <w:r>
        <w:t>совершение ими дисциплинарного проступка;</w:t>
      </w:r>
    </w:p>
    <w:p w:rsidR="002A2FA5" w:rsidRDefault="00EF0839">
      <w:pPr>
        <w:pStyle w:val="1"/>
        <w:numPr>
          <w:ilvl w:val="0"/>
          <w:numId w:val="34"/>
        </w:numPr>
        <w:shd w:val="clear" w:color="auto" w:fill="auto"/>
        <w:tabs>
          <w:tab w:val="left" w:pos="1196"/>
        </w:tabs>
        <w:spacing w:after="124" w:line="346" w:lineRule="exact"/>
        <w:ind w:left="20" w:right="20" w:firstLine="700"/>
        <w:jc w:val="both"/>
      </w:pPr>
      <w:r>
        <w:t>дает согласие на привлечение судьи к уголовной и иной ответственности, налагаемой в судебном порядке;</w:t>
      </w:r>
    </w:p>
    <w:p w:rsidR="002A2FA5" w:rsidRDefault="00EF0839">
      <w:pPr>
        <w:pStyle w:val="1"/>
        <w:numPr>
          <w:ilvl w:val="0"/>
          <w:numId w:val="34"/>
        </w:numPr>
        <w:shd w:val="clear" w:color="auto" w:fill="auto"/>
        <w:tabs>
          <w:tab w:val="left" w:pos="1018"/>
        </w:tabs>
        <w:spacing w:after="124" w:line="341" w:lineRule="exact"/>
        <w:ind w:left="20" w:right="20" w:firstLine="700"/>
        <w:jc w:val="both"/>
      </w:pPr>
      <w:r>
        <w:t xml:space="preserve">дает согласие на временное отстранение судьи от должности в случае дачи согласия на привлечение его к уголовной </w:t>
      </w:r>
      <w:r>
        <w:t>ответственности (привлечение в качестве обвиняемого);</w:t>
      </w:r>
    </w:p>
    <w:p w:rsidR="002A2FA5" w:rsidRDefault="00EF0839">
      <w:pPr>
        <w:pStyle w:val="1"/>
        <w:numPr>
          <w:ilvl w:val="0"/>
          <w:numId w:val="34"/>
        </w:numPr>
        <w:shd w:val="clear" w:color="auto" w:fill="auto"/>
        <w:tabs>
          <w:tab w:val="left" w:pos="1191"/>
        </w:tabs>
        <w:spacing w:after="0" w:line="336" w:lineRule="exact"/>
        <w:ind w:left="20" w:right="20" w:firstLine="700"/>
        <w:jc w:val="both"/>
      </w:pPr>
      <w:r>
        <w:t>вносит представление Президенту Кыргызской Республики о досрочном освобождении от занимаемой должности судьи Конституционного</w:t>
      </w:r>
    </w:p>
    <w:p w:rsidR="002A2FA5" w:rsidRDefault="00EF0839">
      <w:pPr>
        <w:pStyle w:val="1"/>
        <w:shd w:val="clear" w:color="auto" w:fill="auto"/>
        <w:spacing w:after="0" w:line="260" w:lineRule="exact"/>
        <w:ind w:right="20"/>
        <w:jc w:val="right"/>
        <w:sectPr w:rsidR="002A2FA5">
          <w:footerReference w:type="even" r:id="rId11"/>
          <w:footerReference w:type="default" r:id="rId12"/>
          <w:pgSz w:w="11909" w:h="16838"/>
          <w:pgMar w:top="941" w:right="1248" w:bottom="1204" w:left="1277" w:header="0" w:footer="3" w:gutter="0"/>
          <w:cols w:space="720"/>
          <w:noEndnote/>
          <w:docGrid w:linePitch="360"/>
        </w:sectPr>
      </w:pPr>
      <w:r>
        <w:t>13</w:t>
      </w:r>
    </w:p>
    <w:p w:rsidR="002A2FA5" w:rsidRDefault="00EF0839">
      <w:pPr>
        <w:pStyle w:val="1"/>
        <w:shd w:val="clear" w:color="auto" w:fill="auto"/>
        <w:spacing w:after="128" w:line="322" w:lineRule="exact"/>
        <w:ind w:left="20" w:right="20"/>
        <w:jc w:val="both"/>
      </w:pPr>
      <w:r>
        <w:t xml:space="preserve">суда, судьи </w:t>
      </w:r>
      <w:r>
        <w:t>Верховного суда для последующего внесения представления в Жогорку Кенеш в случае нарушения ими требований безупречности.</w:t>
      </w:r>
    </w:p>
    <w:p w:rsidR="002A2FA5" w:rsidRDefault="00EF0839">
      <w:pPr>
        <w:pStyle w:val="1"/>
        <w:numPr>
          <w:ilvl w:val="0"/>
          <w:numId w:val="34"/>
        </w:numPr>
        <w:shd w:val="clear" w:color="auto" w:fill="auto"/>
        <w:tabs>
          <w:tab w:val="left" w:pos="1196"/>
        </w:tabs>
        <w:spacing w:after="124" w:line="312" w:lineRule="exact"/>
        <w:ind w:left="20" w:right="20" w:firstLine="700"/>
        <w:jc w:val="both"/>
      </w:pPr>
      <w:r>
        <w:t>вносит представление Президенту Кыргызской Республики о досрочном освобождении от занимаемой должности судьи местного суда в случае нар</w:t>
      </w:r>
      <w:r>
        <w:t>ушения ими требований безупречности.</w:t>
      </w:r>
    </w:p>
    <w:p w:rsidR="002A2FA5" w:rsidRDefault="00EF0839">
      <w:pPr>
        <w:pStyle w:val="1"/>
        <w:numPr>
          <w:ilvl w:val="0"/>
          <w:numId w:val="33"/>
        </w:numPr>
        <w:shd w:val="clear" w:color="auto" w:fill="auto"/>
        <w:tabs>
          <w:tab w:val="left" w:pos="1114"/>
        </w:tabs>
        <w:spacing w:after="128" w:line="307" w:lineRule="exact"/>
        <w:ind w:left="20" w:right="20" w:firstLine="700"/>
        <w:jc w:val="both"/>
      </w:pPr>
      <w:r>
        <w:t>Решения Дисциплинарной комиссии Совета судей могут юыть обжалованы в Совет судей.</w:t>
      </w:r>
    </w:p>
    <w:p w:rsidR="002A2FA5" w:rsidRDefault="00EF0839">
      <w:pPr>
        <w:pStyle w:val="20"/>
        <w:shd w:val="clear" w:color="auto" w:fill="auto"/>
        <w:spacing w:before="0" w:after="120" w:line="298" w:lineRule="exact"/>
        <w:ind w:left="20" w:right="20" w:firstLine="700"/>
        <w:jc w:val="both"/>
      </w:pPr>
      <w:r>
        <w:t>Статья 24. Субъекты обращения в Совет судей на действие и бездействие судей</w:t>
      </w:r>
    </w:p>
    <w:p w:rsidR="002A2FA5" w:rsidRDefault="00EF0839">
      <w:pPr>
        <w:pStyle w:val="1"/>
        <w:numPr>
          <w:ilvl w:val="0"/>
          <w:numId w:val="35"/>
        </w:numPr>
        <w:shd w:val="clear" w:color="auto" w:fill="auto"/>
        <w:tabs>
          <w:tab w:val="left" w:pos="1004"/>
        </w:tabs>
        <w:spacing w:after="150" w:line="298" w:lineRule="exact"/>
        <w:ind w:left="20" w:right="20" w:firstLine="700"/>
        <w:jc w:val="both"/>
      </w:pPr>
      <w:r>
        <w:t>С обращениями на действие и бездействие судьи в Совет судей м</w:t>
      </w:r>
      <w:r>
        <w:t>огут обращаться:</w:t>
      </w:r>
    </w:p>
    <w:p w:rsidR="002A2FA5" w:rsidRDefault="00EF0839">
      <w:pPr>
        <w:pStyle w:val="1"/>
        <w:numPr>
          <w:ilvl w:val="0"/>
          <w:numId w:val="36"/>
        </w:numPr>
        <w:shd w:val="clear" w:color="auto" w:fill="auto"/>
        <w:tabs>
          <w:tab w:val="left" w:pos="1003"/>
        </w:tabs>
        <w:spacing w:after="162" w:line="260" w:lineRule="exact"/>
        <w:ind w:left="20" w:firstLine="700"/>
        <w:jc w:val="both"/>
      </w:pPr>
      <w:r>
        <w:t>физические и юридические лица;</w:t>
      </w:r>
    </w:p>
    <w:p w:rsidR="002A2FA5" w:rsidRDefault="00EF0839">
      <w:pPr>
        <w:pStyle w:val="1"/>
        <w:numPr>
          <w:ilvl w:val="0"/>
          <w:numId w:val="36"/>
        </w:numPr>
        <w:shd w:val="clear" w:color="auto" w:fill="auto"/>
        <w:tabs>
          <w:tab w:val="left" w:pos="1162"/>
        </w:tabs>
        <w:spacing w:after="154" w:line="302" w:lineRule="exact"/>
        <w:ind w:left="20" w:right="20" w:firstLine="700"/>
        <w:jc w:val="both"/>
      </w:pPr>
      <w:r>
        <w:t>государственные органы, органы местного самоуправления, их должностные лица;</w:t>
      </w:r>
    </w:p>
    <w:p w:rsidR="002A2FA5" w:rsidRDefault="00EF0839">
      <w:pPr>
        <w:pStyle w:val="1"/>
        <w:numPr>
          <w:ilvl w:val="0"/>
          <w:numId w:val="36"/>
        </w:numPr>
        <w:shd w:val="clear" w:color="auto" w:fill="auto"/>
        <w:tabs>
          <w:tab w:val="left" w:pos="1018"/>
        </w:tabs>
        <w:spacing w:after="156" w:line="260" w:lineRule="exact"/>
        <w:ind w:left="20" w:firstLine="700"/>
        <w:jc w:val="both"/>
      </w:pPr>
      <w:r>
        <w:t>председатели судов Кыргызской Республики.</w:t>
      </w:r>
    </w:p>
    <w:p w:rsidR="002A2FA5" w:rsidRDefault="00EF0839">
      <w:pPr>
        <w:pStyle w:val="1"/>
        <w:numPr>
          <w:ilvl w:val="0"/>
          <w:numId w:val="35"/>
        </w:numPr>
        <w:shd w:val="clear" w:color="auto" w:fill="auto"/>
        <w:tabs>
          <w:tab w:val="left" w:pos="990"/>
        </w:tabs>
        <w:spacing w:after="124" w:line="317" w:lineRule="exact"/>
        <w:ind w:left="20" w:right="20" w:firstLine="700"/>
        <w:jc w:val="both"/>
      </w:pPr>
      <w:r>
        <w:t xml:space="preserve">В Совет судей с представлением о даче согласия на привлечение судьи к уголовной </w:t>
      </w:r>
      <w:r>
        <w:t>ответственности обращается Генеральный прокурор Кыргызской Республики (далее - Генеральный прокурор).</w:t>
      </w:r>
    </w:p>
    <w:p w:rsidR="002A2FA5" w:rsidRDefault="00EF0839">
      <w:pPr>
        <w:pStyle w:val="1"/>
        <w:shd w:val="clear" w:color="auto" w:fill="auto"/>
        <w:spacing w:after="109" w:line="312" w:lineRule="exact"/>
        <w:ind w:left="20" w:right="20" w:firstLine="700"/>
        <w:jc w:val="both"/>
      </w:pPr>
      <w:r>
        <w:t>К иной ответственности, налагаемой в судебном порядке, обращаются соответствующие государственные органы.</w:t>
      </w:r>
    </w:p>
    <w:p w:rsidR="002A2FA5" w:rsidRDefault="00EF0839">
      <w:pPr>
        <w:pStyle w:val="1"/>
        <w:numPr>
          <w:ilvl w:val="0"/>
          <w:numId w:val="35"/>
        </w:numPr>
        <w:shd w:val="clear" w:color="auto" w:fill="auto"/>
        <w:tabs>
          <w:tab w:val="left" w:pos="1124"/>
        </w:tabs>
        <w:spacing w:after="120" w:line="326" w:lineRule="exact"/>
        <w:ind w:left="20" w:right="20" w:firstLine="700"/>
        <w:jc w:val="both"/>
      </w:pPr>
      <w:r>
        <w:t xml:space="preserve">Обращения подаются в секретариат Дисциплинарной </w:t>
      </w:r>
      <w:r>
        <w:t>комиссии Совета судей. Обращения регистрируются не позднее следующего рабочего дня и передаются председателю Совета судей.</w:t>
      </w:r>
    </w:p>
    <w:p w:rsidR="002A2FA5" w:rsidRDefault="00EF0839">
      <w:pPr>
        <w:pStyle w:val="1"/>
        <w:numPr>
          <w:ilvl w:val="0"/>
          <w:numId w:val="35"/>
        </w:numPr>
        <w:shd w:val="clear" w:color="auto" w:fill="auto"/>
        <w:tabs>
          <w:tab w:val="left" w:pos="1042"/>
        </w:tabs>
        <w:spacing w:after="116" w:line="326" w:lineRule="exact"/>
        <w:ind w:left="20" w:right="20" w:firstLine="700"/>
        <w:jc w:val="both"/>
      </w:pPr>
      <w:r>
        <w:t>Председатель Совета судей передает обращение одному из членов Совета судей для проведения проверки.</w:t>
      </w:r>
    </w:p>
    <w:p w:rsidR="002A2FA5" w:rsidRDefault="00EF0839">
      <w:pPr>
        <w:pStyle w:val="20"/>
        <w:shd w:val="clear" w:color="auto" w:fill="auto"/>
        <w:spacing w:before="0" w:after="116" w:line="331" w:lineRule="exact"/>
        <w:ind w:left="20" w:right="20" w:firstLine="700"/>
        <w:jc w:val="both"/>
      </w:pPr>
      <w:r>
        <w:t>Статья 25. Общие требования, пред</w:t>
      </w:r>
      <w:r>
        <w:t>ъявляемые к форме и содержанию обращения в Совет судей</w:t>
      </w:r>
    </w:p>
    <w:p w:rsidR="002A2FA5" w:rsidRDefault="00EF0839">
      <w:pPr>
        <w:pStyle w:val="1"/>
        <w:numPr>
          <w:ilvl w:val="0"/>
          <w:numId w:val="37"/>
        </w:numPr>
        <w:shd w:val="clear" w:color="auto" w:fill="auto"/>
        <w:tabs>
          <w:tab w:val="left" w:pos="1124"/>
        </w:tabs>
        <w:spacing w:after="128" w:line="336" w:lineRule="exact"/>
        <w:ind w:left="20" w:right="20" w:firstLine="700"/>
        <w:jc w:val="both"/>
      </w:pPr>
      <w:r>
        <w:t>Обращение подается в Совет судей в письменной форме или посредством электронной почты.</w:t>
      </w:r>
    </w:p>
    <w:p w:rsidR="002A2FA5" w:rsidRDefault="00EF0839">
      <w:pPr>
        <w:pStyle w:val="1"/>
        <w:numPr>
          <w:ilvl w:val="0"/>
          <w:numId w:val="37"/>
        </w:numPr>
        <w:shd w:val="clear" w:color="auto" w:fill="auto"/>
        <w:tabs>
          <w:tab w:val="left" w:pos="1028"/>
        </w:tabs>
        <w:spacing w:after="173" w:line="326" w:lineRule="exact"/>
        <w:ind w:left="20" w:right="20" w:firstLine="700"/>
        <w:jc w:val="both"/>
      </w:pPr>
      <w:r>
        <w:t>Обращение граждан, юридических лиц может быть подано в Совет судей в виде жалоб. Обращение государственных органов</w:t>
      </w:r>
      <w:r>
        <w:t>, органов местного самоуправления и их должностных лиц оформляется в виде представления.</w:t>
      </w:r>
    </w:p>
    <w:p w:rsidR="002A2FA5" w:rsidRDefault="00EF0839">
      <w:pPr>
        <w:pStyle w:val="1"/>
        <w:numPr>
          <w:ilvl w:val="0"/>
          <w:numId w:val="37"/>
        </w:numPr>
        <w:shd w:val="clear" w:color="auto" w:fill="auto"/>
        <w:tabs>
          <w:tab w:val="left" w:pos="998"/>
        </w:tabs>
        <w:spacing w:after="120" w:line="260" w:lineRule="exact"/>
        <w:ind w:left="20" w:firstLine="700"/>
        <w:jc w:val="both"/>
      </w:pPr>
      <w:r>
        <w:t>Обращение должно содержать:</w:t>
      </w:r>
    </w:p>
    <w:p w:rsidR="002A2FA5" w:rsidRDefault="00EF0839">
      <w:pPr>
        <w:pStyle w:val="1"/>
        <w:numPr>
          <w:ilvl w:val="0"/>
          <w:numId w:val="38"/>
        </w:numPr>
        <w:shd w:val="clear" w:color="auto" w:fill="auto"/>
        <w:tabs>
          <w:tab w:val="left" w:pos="1249"/>
        </w:tabs>
        <w:spacing w:after="177" w:line="331" w:lineRule="exact"/>
        <w:ind w:left="20" w:right="20" w:firstLine="700"/>
        <w:jc w:val="both"/>
      </w:pPr>
      <w:r>
        <w:t xml:space="preserve">фамилию, имя, отчество автора обращения, наименование юридического лица, государственного органа, органа местного самоуправления, их </w:t>
      </w:r>
      <w:r>
        <w:t>должностных лиц, их адреса, номер телефона - при наличии;</w:t>
      </w:r>
    </w:p>
    <w:p w:rsidR="002A2FA5" w:rsidRDefault="00EF0839">
      <w:pPr>
        <w:pStyle w:val="1"/>
        <w:numPr>
          <w:ilvl w:val="0"/>
          <w:numId w:val="38"/>
        </w:numPr>
        <w:shd w:val="clear" w:color="auto" w:fill="auto"/>
        <w:tabs>
          <w:tab w:val="left" w:pos="1032"/>
        </w:tabs>
        <w:spacing w:after="186" w:line="260" w:lineRule="exact"/>
        <w:ind w:left="20" w:firstLine="700"/>
        <w:jc w:val="both"/>
      </w:pPr>
      <w:r>
        <w:t>фамилию судьи, в отношении которого подано обращение;</w:t>
      </w:r>
    </w:p>
    <w:p w:rsidR="002A2FA5" w:rsidRDefault="00EF0839">
      <w:pPr>
        <w:pStyle w:val="1"/>
        <w:numPr>
          <w:ilvl w:val="0"/>
          <w:numId w:val="38"/>
        </w:numPr>
        <w:shd w:val="clear" w:color="auto" w:fill="auto"/>
        <w:tabs>
          <w:tab w:val="left" w:pos="1018"/>
        </w:tabs>
        <w:spacing w:after="159" w:line="260" w:lineRule="exact"/>
        <w:ind w:left="20" w:firstLine="700"/>
        <w:jc w:val="both"/>
      </w:pPr>
      <w:r>
        <w:t>дату и место совершения действий, описанных в обращении;</w:t>
      </w:r>
    </w:p>
    <w:p w:rsidR="002A2FA5" w:rsidRDefault="00EF0839">
      <w:pPr>
        <w:pStyle w:val="1"/>
        <w:numPr>
          <w:ilvl w:val="0"/>
          <w:numId w:val="38"/>
        </w:numPr>
        <w:shd w:val="clear" w:color="auto" w:fill="auto"/>
        <w:tabs>
          <w:tab w:val="left" w:pos="1230"/>
        </w:tabs>
        <w:spacing w:after="112" w:line="312" w:lineRule="exact"/>
        <w:ind w:left="20" w:right="40" w:firstLine="700"/>
        <w:jc w:val="both"/>
      </w:pPr>
      <w:r>
        <w:t xml:space="preserve">краткое описание обстоятельств дисциплинарного проступка (преступления, уголовного </w:t>
      </w:r>
      <w:r>
        <w:t>проступка, иного правонарушения, налагаемого в судебном порядке);</w:t>
      </w:r>
    </w:p>
    <w:p w:rsidR="002A2FA5" w:rsidRDefault="00EF0839">
      <w:pPr>
        <w:pStyle w:val="1"/>
        <w:numPr>
          <w:ilvl w:val="0"/>
          <w:numId w:val="38"/>
        </w:numPr>
        <w:shd w:val="clear" w:color="auto" w:fill="auto"/>
        <w:tabs>
          <w:tab w:val="left" w:pos="1302"/>
        </w:tabs>
        <w:spacing w:after="169" w:line="322" w:lineRule="exact"/>
        <w:ind w:left="20" w:right="40" w:firstLine="700"/>
        <w:jc w:val="both"/>
      </w:pPr>
      <w:r>
        <w:t>доказательства, свидетельствующие о совершении судьей дисциплинарного проступка (преступления, административного правонарушения, налагаемого в судебном порядке), - при их наличии;</w:t>
      </w:r>
    </w:p>
    <w:p w:rsidR="002A2FA5" w:rsidRDefault="00EF0839">
      <w:pPr>
        <w:pStyle w:val="1"/>
        <w:numPr>
          <w:ilvl w:val="0"/>
          <w:numId w:val="38"/>
        </w:numPr>
        <w:shd w:val="clear" w:color="auto" w:fill="auto"/>
        <w:tabs>
          <w:tab w:val="left" w:pos="1013"/>
        </w:tabs>
        <w:spacing w:after="158" w:line="260" w:lineRule="exact"/>
        <w:ind w:left="20" w:firstLine="700"/>
        <w:jc w:val="both"/>
      </w:pPr>
      <w:r>
        <w:t xml:space="preserve">дату и </w:t>
      </w:r>
      <w:r>
        <w:t>подпись автора обращения.</w:t>
      </w:r>
    </w:p>
    <w:p w:rsidR="002A2FA5" w:rsidRDefault="00EF0839">
      <w:pPr>
        <w:pStyle w:val="1"/>
        <w:numPr>
          <w:ilvl w:val="0"/>
          <w:numId w:val="37"/>
        </w:numPr>
        <w:shd w:val="clear" w:color="auto" w:fill="auto"/>
        <w:tabs>
          <w:tab w:val="left" w:pos="1119"/>
        </w:tabs>
        <w:spacing w:after="158" w:line="307" w:lineRule="exact"/>
        <w:ind w:left="20" w:right="40" w:firstLine="700"/>
        <w:jc w:val="both"/>
      </w:pPr>
      <w:r>
        <w:t>Обращение, поданное посредством электронной почты, должно содержать, в том числе, электронную цифровую подпись.</w:t>
      </w:r>
    </w:p>
    <w:p w:rsidR="002A2FA5" w:rsidRDefault="00EF0839">
      <w:pPr>
        <w:pStyle w:val="20"/>
        <w:shd w:val="clear" w:color="auto" w:fill="auto"/>
        <w:spacing w:before="0" w:after="159" w:line="260" w:lineRule="exact"/>
        <w:ind w:left="20" w:firstLine="700"/>
        <w:jc w:val="both"/>
      </w:pPr>
      <w:r>
        <w:t>Статья 26. Возврат обращения</w:t>
      </w:r>
    </w:p>
    <w:p w:rsidR="002A2FA5" w:rsidRDefault="00EF0839">
      <w:pPr>
        <w:pStyle w:val="1"/>
        <w:numPr>
          <w:ilvl w:val="0"/>
          <w:numId w:val="39"/>
        </w:numPr>
        <w:shd w:val="clear" w:color="auto" w:fill="auto"/>
        <w:tabs>
          <w:tab w:val="left" w:pos="1023"/>
        </w:tabs>
        <w:spacing w:after="120" w:line="312" w:lineRule="exact"/>
        <w:ind w:left="20" w:right="40" w:firstLine="700"/>
        <w:jc w:val="both"/>
      </w:pPr>
      <w:r>
        <w:t>Совет судей возвращает обращение без рассмотрения по существу в случае:</w:t>
      </w:r>
    </w:p>
    <w:p w:rsidR="002A2FA5" w:rsidRDefault="00EF0839">
      <w:pPr>
        <w:pStyle w:val="1"/>
        <w:numPr>
          <w:ilvl w:val="0"/>
          <w:numId w:val="40"/>
        </w:numPr>
        <w:shd w:val="clear" w:color="auto" w:fill="auto"/>
        <w:tabs>
          <w:tab w:val="left" w:pos="1018"/>
        </w:tabs>
        <w:spacing w:after="162" w:line="312" w:lineRule="exact"/>
        <w:ind w:left="20" w:right="40" w:firstLine="700"/>
        <w:jc w:val="both"/>
      </w:pPr>
      <w:r>
        <w:t xml:space="preserve">если оно не </w:t>
      </w:r>
      <w:r>
        <w:t>соответствует требованиям, предусмотренным в статье 18 настоящего Закона;</w:t>
      </w:r>
    </w:p>
    <w:p w:rsidR="002A2FA5" w:rsidRDefault="00EF0839">
      <w:pPr>
        <w:pStyle w:val="1"/>
        <w:numPr>
          <w:ilvl w:val="0"/>
          <w:numId w:val="40"/>
        </w:numPr>
        <w:shd w:val="clear" w:color="auto" w:fill="auto"/>
        <w:tabs>
          <w:tab w:val="left" w:pos="1027"/>
        </w:tabs>
        <w:spacing w:after="177" w:line="260" w:lineRule="exact"/>
        <w:ind w:left="20" w:firstLine="700"/>
        <w:jc w:val="both"/>
      </w:pPr>
      <w:r>
        <w:t>отзыва обращения;</w:t>
      </w:r>
    </w:p>
    <w:p w:rsidR="002A2FA5" w:rsidRDefault="00EF0839">
      <w:pPr>
        <w:pStyle w:val="1"/>
        <w:numPr>
          <w:ilvl w:val="0"/>
          <w:numId w:val="40"/>
        </w:numPr>
        <w:shd w:val="clear" w:color="auto" w:fill="auto"/>
        <w:tabs>
          <w:tab w:val="left" w:pos="1022"/>
        </w:tabs>
        <w:spacing w:after="115" w:line="260" w:lineRule="exact"/>
        <w:ind w:left="20" w:firstLine="700"/>
        <w:jc w:val="both"/>
      </w:pPr>
      <w:r>
        <w:t>если в нем обжалуется судебный акт;</w:t>
      </w:r>
    </w:p>
    <w:p w:rsidR="002A2FA5" w:rsidRDefault="00EF0839">
      <w:pPr>
        <w:pStyle w:val="1"/>
        <w:numPr>
          <w:ilvl w:val="0"/>
          <w:numId w:val="40"/>
        </w:numPr>
        <w:shd w:val="clear" w:color="auto" w:fill="auto"/>
        <w:tabs>
          <w:tab w:val="left" w:pos="1028"/>
        </w:tabs>
        <w:spacing w:after="177" w:line="331" w:lineRule="exact"/>
        <w:ind w:left="20" w:right="40" w:firstLine="700"/>
        <w:jc w:val="both"/>
      </w:pPr>
      <w:r>
        <w:t>если содержащееся в нем требование не входит в полномочия Совета судей;</w:t>
      </w:r>
    </w:p>
    <w:p w:rsidR="002A2FA5" w:rsidRDefault="00EF0839">
      <w:pPr>
        <w:pStyle w:val="1"/>
        <w:numPr>
          <w:ilvl w:val="0"/>
          <w:numId w:val="40"/>
        </w:numPr>
        <w:shd w:val="clear" w:color="auto" w:fill="auto"/>
        <w:tabs>
          <w:tab w:val="left" w:pos="1022"/>
        </w:tabs>
        <w:spacing w:after="120" w:line="260" w:lineRule="exact"/>
        <w:ind w:left="20" w:firstLine="700"/>
        <w:jc w:val="both"/>
      </w:pPr>
      <w:r>
        <w:t>если ранее оно рассматривалось и не содержит новых довод</w:t>
      </w:r>
      <w:r>
        <w:t>ов.</w:t>
      </w:r>
    </w:p>
    <w:p w:rsidR="002A2FA5" w:rsidRDefault="00EF0839">
      <w:pPr>
        <w:pStyle w:val="1"/>
        <w:numPr>
          <w:ilvl w:val="0"/>
          <w:numId w:val="39"/>
        </w:numPr>
        <w:shd w:val="clear" w:color="auto" w:fill="auto"/>
        <w:tabs>
          <w:tab w:val="left" w:pos="1119"/>
        </w:tabs>
        <w:spacing w:after="120" w:line="331" w:lineRule="exact"/>
        <w:ind w:left="20" w:right="40" w:firstLine="700"/>
        <w:jc w:val="both"/>
      </w:pPr>
      <w:r>
        <w:t>Решение о возвращении обращения принимается на заседании Дисциплинарной комиссии Совета судей. Обращение возвращается автору мотивированным письмом за подписью председателя или заместителя председателя Дисциплинарной комиссии Совета судей.</w:t>
      </w:r>
    </w:p>
    <w:p w:rsidR="002A2FA5" w:rsidRDefault="00EF0839">
      <w:pPr>
        <w:pStyle w:val="1"/>
        <w:numPr>
          <w:ilvl w:val="0"/>
          <w:numId w:val="39"/>
        </w:numPr>
        <w:shd w:val="clear" w:color="auto" w:fill="auto"/>
        <w:tabs>
          <w:tab w:val="left" w:pos="999"/>
        </w:tabs>
        <w:spacing w:after="109" w:line="331" w:lineRule="exact"/>
        <w:ind w:left="20" w:right="40" w:firstLine="700"/>
        <w:jc w:val="both"/>
      </w:pPr>
      <w:r>
        <w:t xml:space="preserve">Возврат </w:t>
      </w:r>
      <w:r>
        <w:t>обращения по основаниям, предусмотренным в пунктах 1 и 2 части 1 настоящей статьи, не препятствует повторному обращению после устранения недостатков.</w:t>
      </w:r>
    </w:p>
    <w:p w:rsidR="002A2FA5" w:rsidRDefault="00EF0839">
      <w:pPr>
        <w:pStyle w:val="1"/>
        <w:numPr>
          <w:ilvl w:val="0"/>
          <w:numId w:val="39"/>
        </w:numPr>
        <w:shd w:val="clear" w:color="auto" w:fill="auto"/>
        <w:tabs>
          <w:tab w:val="left" w:pos="1114"/>
        </w:tabs>
        <w:spacing w:after="189" w:line="346" w:lineRule="exact"/>
        <w:ind w:left="20" w:right="40" w:firstLine="700"/>
        <w:jc w:val="both"/>
      </w:pPr>
      <w:r>
        <w:t xml:space="preserve">В случае повторного обращения при возврате по основаниям, предусмотренным в пунктах 3-5 части 1 настоящей </w:t>
      </w:r>
      <w:r>
        <w:t>статьи, данное обращение не подлежит рассмотрению.</w:t>
      </w:r>
    </w:p>
    <w:p w:rsidR="002A2FA5" w:rsidRDefault="00EF0839">
      <w:pPr>
        <w:pStyle w:val="20"/>
        <w:shd w:val="clear" w:color="auto" w:fill="auto"/>
        <w:spacing w:before="0" w:after="0" w:line="260" w:lineRule="exact"/>
        <w:ind w:left="20" w:firstLine="700"/>
        <w:jc w:val="both"/>
      </w:pPr>
      <w:r>
        <w:t>Статья 27. Служебное расследование в отношении судьи</w:t>
      </w:r>
    </w:p>
    <w:p w:rsidR="002A2FA5" w:rsidRDefault="00EF0839">
      <w:pPr>
        <w:pStyle w:val="1"/>
        <w:numPr>
          <w:ilvl w:val="0"/>
          <w:numId w:val="41"/>
        </w:numPr>
        <w:shd w:val="clear" w:color="auto" w:fill="auto"/>
        <w:tabs>
          <w:tab w:val="left" w:pos="1129"/>
        </w:tabs>
        <w:spacing w:after="120" w:line="317" w:lineRule="exact"/>
        <w:ind w:left="20" w:right="20" w:firstLine="700"/>
        <w:jc w:val="both"/>
      </w:pPr>
      <w:r>
        <w:rPr>
          <w:rStyle w:val="a8"/>
        </w:rPr>
        <w:t xml:space="preserve">В </w:t>
      </w:r>
      <w:r>
        <w:t>случае отсутствия оснований для возврата обращения член Дисциплинарной комиссии Совета судей по поручению председателя проводит служебное расследовани</w:t>
      </w:r>
      <w:r>
        <w:t>е не позднее 30 календарных дней со дня поступления к нему материалов. Этот срок не включает в себя период, в течение которого судья, в отношении которого подано обращение, отсутствовал по уважительной причине.</w:t>
      </w:r>
    </w:p>
    <w:p w:rsidR="002A2FA5" w:rsidRDefault="00EF0839">
      <w:pPr>
        <w:pStyle w:val="1"/>
        <w:numPr>
          <w:ilvl w:val="0"/>
          <w:numId w:val="41"/>
        </w:numPr>
        <w:shd w:val="clear" w:color="auto" w:fill="auto"/>
        <w:tabs>
          <w:tab w:val="left" w:pos="1186"/>
        </w:tabs>
        <w:spacing w:after="166" w:line="317" w:lineRule="exact"/>
        <w:ind w:left="20" w:right="20" w:firstLine="700"/>
        <w:jc w:val="both"/>
      </w:pPr>
      <w:r>
        <w:t xml:space="preserve">По итогам служебного расследования член </w:t>
      </w:r>
      <w:r>
        <w:t>Дисциплинарной комиссии Совета судей, проводивший расследование, представляет на рассмотрение Дисциплинарной комиссии Совета судей справку о наличии или отсутствии состава дисциплинарного проступка в действиях (бездействии) судьи.</w:t>
      </w:r>
    </w:p>
    <w:p w:rsidR="002A2FA5" w:rsidRDefault="00EF0839">
      <w:pPr>
        <w:pStyle w:val="1"/>
        <w:numPr>
          <w:ilvl w:val="0"/>
          <w:numId w:val="41"/>
        </w:numPr>
        <w:shd w:val="clear" w:color="auto" w:fill="auto"/>
        <w:tabs>
          <w:tab w:val="left" w:pos="998"/>
        </w:tabs>
        <w:spacing w:after="149" w:line="260" w:lineRule="exact"/>
        <w:ind w:left="20" w:firstLine="700"/>
        <w:jc w:val="both"/>
      </w:pPr>
      <w:r>
        <w:t>Служебное расследование в</w:t>
      </w:r>
      <w:r>
        <w:t>ключает в себя:</w:t>
      </w:r>
    </w:p>
    <w:p w:rsidR="002A2FA5" w:rsidRDefault="00EF0839">
      <w:pPr>
        <w:pStyle w:val="1"/>
        <w:numPr>
          <w:ilvl w:val="0"/>
          <w:numId w:val="42"/>
        </w:numPr>
        <w:shd w:val="clear" w:color="auto" w:fill="auto"/>
        <w:tabs>
          <w:tab w:val="left" w:pos="1028"/>
        </w:tabs>
        <w:spacing w:after="116" w:line="312" w:lineRule="exact"/>
        <w:ind w:left="20" w:right="20" w:firstLine="700"/>
        <w:jc w:val="both"/>
      </w:pPr>
      <w:r>
        <w:t>опрос и истребование объяснений или других доказательств у судьи, в отношении которого подано обращение;</w:t>
      </w:r>
    </w:p>
    <w:p w:rsidR="002A2FA5" w:rsidRDefault="00EF0839">
      <w:pPr>
        <w:pStyle w:val="1"/>
        <w:numPr>
          <w:ilvl w:val="0"/>
          <w:numId w:val="42"/>
        </w:numPr>
        <w:shd w:val="clear" w:color="auto" w:fill="auto"/>
        <w:tabs>
          <w:tab w:val="left" w:pos="1162"/>
        </w:tabs>
        <w:spacing w:after="116" w:line="317" w:lineRule="exact"/>
        <w:ind w:left="20" w:right="20" w:firstLine="700"/>
        <w:jc w:val="both"/>
      </w:pPr>
      <w:r>
        <w:t>исследование материалов дела, рассматриваемого судьей, если обращение подано на действия или бездействие судьи, допущенные им при рассм</w:t>
      </w:r>
      <w:r>
        <w:t>отрении конкретного дела;</w:t>
      </w:r>
    </w:p>
    <w:p w:rsidR="002A2FA5" w:rsidRDefault="00EF0839">
      <w:pPr>
        <w:pStyle w:val="1"/>
        <w:numPr>
          <w:ilvl w:val="0"/>
          <w:numId w:val="42"/>
        </w:numPr>
        <w:shd w:val="clear" w:color="auto" w:fill="auto"/>
        <w:tabs>
          <w:tab w:val="left" w:pos="1042"/>
        </w:tabs>
        <w:spacing w:after="169" w:line="322" w:lineRule="exact"/>
        <w:ind w:left="20" w:right="20" w:firstLine="700"/>
        <w:jc w:val="both"/>
      </w:pPr>
      <w:r>
        <w:t>любые другие действия по сбору полной информации о причинах и обстоятельствах, послуживших основанием для подачи обращения.</w:t>
      </w:r>
    </w:p>
    <w:p w:rsidR="002A2FA5" w:rsidRDefault="00EF0839">
      <w:pPr>
        <w:pStyle w:val="1"/>
        <w:numPr>
          <w:ilvl w:val="0"/>
          <w:numId w:val="41"/>
        </w:numPr>
        <w:shd w:val="clear" w:color="auto" w:fill="auto"/>
        <w:tabs>
          <w:tab w:val="left" w:pos="998"/>
        </w:tabs>
        <w:spacing w:after="132" w:line="260" w:lineRule="exact"/>
        <w:ind w:left="20" w:firstLine="700"/>
        <w:jc w:val="both"/>
      </w:pPr>
      <w:r>
        <w:rPr>
          <w:rStyle w:val="a8"/>
        </w:rPr>
        <w:t xml:space="preserve">В </w:t>
      </w:r>
      <w:r>
        <w:t>ходе служебного расследования член Совета судей вправе:</w:t>
      </w:r>
    </w:p>
    <w:p w:rsidR="002A2FA5" w:rsidRDefault="00EF0839">
      <w:pPr>
        <w:pStyle w:val="1"/>
        <w:numPr>
          <w:ilvl w:val="0"/>
          <w:numId w:val="43"/>
        </w:numPr>
        <w:shd w:val="clear" w:color="auto" w:fill="auto"/>
        <w:tabs>
          <w:tab w:val="left" w:pos="1124"/>
        </w:tabs>
        <w:spacing w:after="116" w:line="317" w:lineRule="exact"/>
        <w:ind w:left="20" w:right="20" w:firstLine="700"/>
        <w:jc w:val="both"/>
      </w:pPr>
      <w:r>
        <w:t xml:space="preserve">запросить копии соответствующих документов, в </w:t>
      </w:r>
      <w:r>
        <w:t>том числе из судебных дел;</w:t>
      </w:r>
    </w:p>
    <w:p w:rsidR="002A2FA5" w:rsidRDefault="00EF0839">
      <w:pPr>
        <w:pStyle w:val="1"/>
        <w:numPr>
          <w:ilvl w:val="0"/>
          <w:numId w:val="43"/>
        </w:numPr>
        <w:shd w:val="clear" w:color="auto" w:fill="auto"/>
        <w:tabs>
          <w:tab w:val="left" w:pos="1033"/>
        </w:tabs>
        <w:spacing w:after="116" w:line="322" w:lineRule="exact"/>
        <w:ind w:left="20" w:right="20" w:firstLine="700"/>
        <w:jc w:val="both"/>
      </w:pPr>
      <w:r>
        <w:t>запросить иную необходимую информацию у председателя суда, где работает судья, в отношении которого подано обращение, а также и от других государственных органов и органов местного самоуправления и их должностных лиц;</w:t>
      </w:r>
    </w:p>
    <w:p w:rsidR="002A2FA5" w:rsidRDefault="00EF0839">
      <w:pPr>
        <w:pStyle w:val="1"/>
        <w:numPr>
          <w:ilvl w:val="0"/>
          <w:numId w:val="43"/>
        </w:numPr>
        <w:shd w:val="clear" w:color="auto" w:fill="auto"/>
        <w:tabs>
          <w:tab w:val="left" w:pos="1052"/>
        </w:tabs>
        <w:spacing w:after="120" w:line="326" w:lineRule="exact"/>
        <w:ind w:left="20" w:right="20" w:firstLine="700"/>
        <w:jc w:val="both"/>
      </w:pPr>
      <w:r>
        <w:t>в случае не</w:t>
      </w:r>
      <w:r>
        <w:t>обходимости потребовать у лица, подавшего обращение, письменные и устные объяснения, а также другие дополнительные доказательства в связи с обстоятельствами, приведенными в обращении, опросить свидетелей.</w:t>
      </w:r>
    </w:p>
    <w:p w:rsidR="002A2FA5" w:rsidRDefault="00EF0839">
      <w:pPr>
        <w:pStyle w:val="20"/>
        <w:shd w:val="clear" w:color="auto" w:fill="auto"/>
        <w:spacing w:before="0" w:after="120" w:line="326" w:lineRule="exact"/>
        <w:ind w:left="20" w:right="20" w:firstLine="700"/>
        <w:jc w:val="both"/>
      </w:pPr>
      <w:r>
        <w:t>Статья 28. Сроки привлечения судьи к дисциплинарной</w:t>
      </w:r>
      <w:r>
        <w:t xml:space="preserve"> ответственности</w:t>
      </w:r>
    </w:p>
    <w:p w:rsidR="002A2FA5" w:rsidRDefault="00EF0839">
      <w:pPr>
        <w:pStyle w:val="1"/>
        <w:shd w:val="clear" w:color="auto" w:fill="auto"/>
        <w:spacing w:after="0" w:line="326" w:lineRule="exact"/>
        <w:ind w:left="20" w:right="20" w:firstLine="700"/>
        <w:jc w:val="both"/>
      </w:pPr>
      <w:r>
        <w:t xml:space="preserve">Судья может быть привлечен к дисциплинарной ответственности не позднее 6-месячного срока со дня регистрации обращения, не считая времени служебного расследования, рассмотрения обращения Советом судей или отсутствия судьи на работе по </w:t>
      </w:r>
      <w:r>
        <w:t>уважительной причине, но не позднее 1 года со дня совершения дисциплинарного проступка.</w:t>
      </w:r>
    </w:p>
    <w:p w:rsidR="002A2FA5" w:rsidRDefault="00EF0839">
      <w:pPr>
        <w:pStyle w:val="20"/>
        <w:shd w:val="clear" w:color="auto" w:fill="auto"/>
        <w:spacing w:before="0" w:after="116" w:line="317" w:lineRule="exact"/>
        <w:ind w:left="20" w:firstLine="700"/>
        <w:jc w:val="both"/>
      </w:pPr>
      <w:r>
        <w:t>Статья 29. Порядок рассмотрения обращения на заседании Дисциплинарной комиссии Совета судей</w:t>
      </w:r>
    </w:p>
    <w:p w:rsidR="002A2FA5" w:rsidRDefault="00EF0839">
      <w:pPr>
        <w:pStyle w:val="1"/>
        <w:numPr>
          <w:ilvl w:val="0"/>
          <w:numId w:val="44"/>
        </w:numPr>
        <w:shd w:val="clear" w:color="auto" w:fill="auto"/>
        <w:tabs>
          <w:tab w:val="left" w:pos="1114"/>
        </w:tabs>
        <w:spacing w:after="120" w:line="322" w:lineRule="exact"/>
        <w:ind w:left="20" w:firstLine="700"/>
        <w:jc w:val="both"/>
      </w:pPr>
      <w:r>
        <w:t>Обращение рассматривается Дисциплинарной комиссией Совета судей не позднее 3</w:t>
      </w:r>
      <w:r>
        <w:t>0 календарных дней со дня окончания служебного расследования. Этот срок не включает в себя период, в течение которого судья, в отношении которого подано обращение, отсутствовал по уважительной причине.</w:t>
      </w:r>
    </w:p>
    <w:p w:rsidR="002A2FA5" w:rsidRDefault="00EF0839">
      <w:pPr>
        <w:pStyle w:val="1"/>
        <w:numPr>
          <w:ilvl w:val="0"/>
          <w:numId w:val="44"/>
        </w:numPr>
        <w:shd w:val="clear" w:color="auto" w:fill="auto"/>
        <w:tabs>
          <w:tab w:val="left" w:pos="1124"/>
        </w:tabs>
        <w:spacing w:after="120" w:line="322" w:lineRule="exact"/>
        <w:ind w:left="20" w:firstLine="700"/>
        <w:jc w:val="both"/>
      </w:pPr>
      <w:r>
        <w:t>Заседания Дисциплинарной комиссии Совета судей проводя</w:t>
      </w:r>
      <w:r>
        <w:t>тся открыто, за исключением случаев, когда судья, в отношении которого подано обращение, ходатайствует о рассмотрении дела в закрытом заседании.</w:t>
      </w:r>
    </w:p>
    <w:p w:rsidR="002A2FA5" w:rsidRDefault="00EF0839">
      <w:pPr>
        <w:pStyle w:val="1"/>
        <w:numPr>
          <w:ilvl w:val="0"/>
          <w:numId w:val="44"/>
        </w:numPr>
        <w:shd w:val="clear" w:color="auto" w:fill="auto"/>
        <w:tabs>
          <w:tab w:val="left" w:pos="990"/>
        </w:tabs>
        <w:spacing w:after="120" w:line="322" w:lineRule="exact"/>
        <w:ind w:left="20" w:firstLine="700"/>
        <w:jc w:val="both"/>
      </w:pPr>
      <w:r>
        <w:t>Рассмотрение обращения начинается с представления справки членом Дисциплинарной комиссии Совета судей, проводив</w:t>
      </w:r>
      <w:r>
        <w:t>шим служебное расследование.</w:t>
      </w:r>
    </w:p>
    <w:p w:rsidR="002A2FA5" w:rsidRDefault="00EF0839">
      <w:pPr>
        <w:pStyle w:val="1"/>
        <w:numPr>
          <w:ilvl w:val="0"/>
          <w:numId w:val="44"/>
        </w:numPr>
        <w:shd w:val="clear" w:color="auto" w:fill="auto"/>
        <w:tabs>
          <w:tab w:val="left" w:pos="1028"/>
        </w:tabs>
        <w:spacing w:after="116" w:line="322" w:lineRule="exact"/>
        <w:ind w:left="20" w:firstLine="700"/>
        <w:jc w:val="both"/>
      </w:pPr>
      <w:r>
        <w:t>Судья, в отношении которого подано обращение, и лицо, подавшее обращение, вправе принять участие на заседании Дисциплинарной комиссии Совета судей.</w:t>
      </w:r>
    </w:p>
    <w:p w:rsidR="002A2FA5" w:rsidRDefault="00EF0839">
      <w:pPr>
        <w:pStyle w:val="1"/>
        <w:numPr>
          <w:ilvl w:val="0"/>
          <w:numId w:val="44"/>
        </w:numPr>
        <w:shd w:val="clear" w:color="auto" w:fill="auto"/>
        <w:tabs>
          <w:tab w:val="left" w:pos="1033"/>
        </w:tabs>
        <w:spacing w:after="120" w:line="326" w:lineRule="exact"/>
        <w:ind w:left="20" w:firstLine="700"/>
        <w:jc w:val="both"/>
      </w:pPr>
      <w:r>
        <w:t xml:space="preserve">Судья, в отношении которого подано обращение, и лицо, подавшее обращение, </w:t>
      </w:r>
      <w:r>
        <w:t>извещаются о дне и месте заседания. Их неявка по неуважительным причинам не препятствует рассмотрению обращения.</w:t>
      </w:r>
    </w:p>
    <w:p w:rsidR="002A2FA5" w:rsidRDefault="00EF0839">
      <w:pPr>
        <w:pStyle w:val="1"/>
        <w:numPr>
          <w:ilvl w:val="0"/>
          <w:numId w:val="44"/>
        </w:numPr>
        <w:shd w:val="clear" w:color="auto" w:fill="auto"/>
        <w:tabs>
          <w:tab w:val="left" w:pos="1042"/>
        </w:tabs>
        <w:spacing w:after="128" w:line="326" w:lineRule="exact"/>
        <w:ind w:left="20" w:firstLine="700"/>
        <w:jc w:val="both"/>
      </w:pPr>
      <w:r>
        <w:t>Судья, в отношении которого подано обращение, и лицо, подавшее обращение, вправе знакомиться с материалами дела, давать пояснения и заявлять хо</w:t>
      </w:r>
      <w:r>
        <w:t>датайства. Дисциплинарная комиссия Совета судей вправе заслушать и других лиц, изучить документы и другие материалы.</w:t>
      </w:r>
    </w:p>
    <w:p w:rsidR="002A2FA5" w:rsidRDefault="00EF0839">
      <w:pPr>
        <w:pStyle w:val="1"/>
        <w:numPr>
          <w:ilvl w:val="0"/>
          <w:numId w:val="44"/>
        </w:numPr>
        <w:shd w:val="clear" w:color="auto" w:fill="auto"/>
        <w:tabs>
          <w:tab w:val="left" w:pos="1052"/>
        </w:tabs>
        <w:spacing w:after="166" w:line="317" w:lineRule="exact"/>
        <w:ind w:left="20" w:firstLine="700"/>
        <w:jc w:val="both"/>
      </w:pPr>
      <w:r>
        <w:t>В случае обнаружения в действиях судьи признаков преступления Дисциплинарная комиссия Совета судей передает дисциплинарный материал Генерал</w:t>
      </w:r>
      <w:r>
        <w:t>ьному прокурору.</w:t>
      </w:r>
    </w:p>
    <w:p w:rsidR="002A2FA5" w:rsidRDefault="00EF0839">
      <w:pPr>
        <w:pStyle w:val="20"/>
        <w:shd w:val="clear" w:color="auto" w:fill="auto"/>
        <w:spacing w:before="0" w:after="42" w:line="260" w:lineRule="exact"/>
        <w:ind w:left="20" w:firstLine="700"/>
        <w:jc w:val="both"/>
      </w:pPr>
      <w:r>
        <w:t>Статья 30. Протокол заседания Дисциплинарной комиссии Совета</w:t>
      </w:r>
    </w:p>
    <w:p w:rsidR="002A2FA5" w:rsidRDefault="00EF0839">
      <w:pPr>
        <w:pStyle w:val="20"/>
        <w:shd w:val="clear" w:color="auto" w:fill="auto"/>
        <w:spacing w:before="0" w:after="137" w:line="260" w:lineRule="exact"/>
        <w:ind w:left="20"/>
        <w:jc w:val="left"/>
      </w:pPr>
      <w:r>
        <w:t>судей</w:t>
      </w:r>
    </w:p>
    <w:p w:rsidR="002A2FA5" w:rsidRDefault="00EF0839">
      <w:pPr>
        <w:pStyle w:val="1"/>
        <w:numPr>
          <w:ilvl w:val="0"/>
          <w:numId w:val="45"/>
        </w:numPr>
        <w:shd w:val="clear" w:color="auto" w:fill="auto"/>
        <w:tabs>
          <w:tab w:val="left" w:pos="1177"/>
        </w:tabs>
        <w:spacing w:after="116" w:line="317" w:lineRule="exact"/>
        <w:ind w:left="20" w:firstLine="700"/>
        <w:jc w:val="both"/>
      </w:pPr>
      <w:r>
        <w:t>На заседании Дисциплинарной комиссии Совета судей при рассмотрении обращения и дисциплинарного материала в отношении судьи ведется протокол заседания.</w:t>
      </w:r>
    </w:p>
    <w:p w:rsidR="002A2FA5" w:rsidRDefault="00EF0839">
      <w:pPr>
        <w:pStyle w:val="1"/>
        <w:shd w:val="clear" w:color="auto" w:fill="auto"/>
        <w:spacing w:after="132" w:line="322" w:lineRule="exact"/>
        <w:ind w:left="20" w:firstLine="700"/>
        <w:jc w:val="both"/>
      </w:pPr>
      <w:r>
        <w:t xml:space="preserve">В протоколе </w:t>
      </w:r>
      <w:r>
        <w:t>указываются состав Дисциплинарной комиссии Совета судей, дата заседания, сведения о явке лиц, участвующих в рассмотрении обращения, ходатайства и результаты их рассмотрения, пояснения лиц, участвующих на заседании, сведения о принятом решении.</w:t>
      </w:r>
    </w:p>
    <w:p w:rsidR="002A2FA5" w:rsidRDefault="00EF0839">
      <w:pPr>
        <w:pStyle w:val="1"/>
        <w:numPr>
          <w:ilvl w:val="0"/>
          <w:numId w:val="45"/>
        </w:numPr>
        <w:shd w:val="clear" w:color="auto" w:fill="auto"/>
        <w:tabs>
          <w:tab w:val="left" w:pos="1100"/>
        </w:tabs>
        <w:spacing w:after="0" w:line="307" w:lineRule="exact"/>
        <w:ind w:left="20" w:firstLine="700"/>
        <w:jc w:val="both"/>
      </w:pPr>
      <w:r>
        <w:t>Протокол зас</w:t>
      </w:r>
      <w:r>
        <w:t>едания Совета судей подписывают председатель и секретарь Дисциплинарной комиссии Совета судей.</w:t>
      </w:r>
    </w:p>
    <w:p w:rsidR="002A2FA5" w:rsidRDefault="00EF0839">
      <w:pPr>
        <w:pStyle w:val="1"/>
        <w:numPr>
          <w:ilvl w:val="0"/>
          <w:numId w:val="45"/>
        </w:numPr>
        <w:shd w:val="clear" w:color="auto" w:fill="auto"/>
        <w:tabs>
          <w:tab w:val="left" w:pos="1158"/>
        </w:tabs>
        <w:spacing w:after="120" w:line="317" w:lineRule="exact"/>
        <w:ind w:left="20" w:right="20" w:firstLine="700"/>
        <w:jc w:val="both"/>
      </w:pPr>
      <w:r>
        <w:t>Протокол заседания Дисциплинарной комиссии Совета судей приобщается к дисциплинарному материалу.</w:t>
      </w:r>
    </w:p>
    <w:p w:rsidR="002A2FA5" w:rsidRDefault="00EF0839">
      <w:pPr>
        <w:pStyle w:val="20"/>
        <w:shd w:val="clear" w:color="auto" w:fill="auto"/>
        <w:spacing w:before="0" w:after="116" w:line="317" w:lineRule="exact"/>
        <w:ind w:left="20" w:right="20" w:firstLine="700"/>
        <w:jc w:val="both"/>
      </w:pPr>
      <w:r>
        <w:t>Статья 31. Принятие решения Дисциплинарной комиссии Совета судей</w:t>
      </w:r>
      <w:r>
        <w:t xml:space="preserve"> по обращению и дисциплинарному материалу</w:t>
      </w:r>
    </w:p>
    <w:p w:rsidR="002A2FA5" w:rsidRDefault="00EF0839">
      <w:pPr>
        <w:pStyle w:val="1"/>
        <w:numPr>
          <w:ilvl w:val="0"/>
          <w:numId w:val="46"/>
        </w:numPr>
        <w:shd w:val="clear" w:color="auto" w:fill="auto"/>
        <w:tabs>
          <w:tab w:val="left" w:pos="1014"/>
        </w:tabs>
        <w:spacing w:after="120" w:line="322" w:lineRule="exact"/>
        <w:ind w:left="20" w:right="20" w:firstLine="700"/>
        <w:jc w:val="both"/>
      </w:pPr>
      <w:r>
        <w:t>По итогам рассмотрения обращения и дисциплинарного материала в отношении судьи Дисциплинарной комиссией Совета судей принимается решение.</w:t>
      </w:r>
    </w:p>
    <w:p w:rsidR="002A2FA5" w:rsidRDefault="00EF0839">
      <w:pPr>
        <w:pStyle w:val="1"/>
        <w:numPr>
          <w:ilvl w:val="0"/>
          <w:numId w:val="46"/>
        </w:numPr>
        <w:shd w:val="clear" w:color="auto" w:fill="auto"/>
        <w:tabs>
          <w:tab w:val="left" w:pos="1114"/>
        </w:tabs>
        <w:spacing w:after="124" w:line="322" w:lineRule="exact"/>
        <w:ind w:left="20" w:right="20" w:firstLine="700"/>
        <w:jc w:val="both"/>
      </w:pPr>
      <w:r>
        <w:t xml:space="preserve">Решение Дисциплинарной комиссии Совета судей принимается большинством </w:t>
      </w:r>
      <w:r>
        <w:t>голосов присутствующих членов. При равенстве голосов голос председателя Дисциплинарной комиссии Совета судей является решающим.</w:t>
      </w:r>
    </w:p>
    <w:p w:rsidR="002A2FA5" w:rsidRDefault="00EF0839">
      <w:pPr>
        <w:pStyle w:val="1"/>
        <w:numPr>
          <w:ilvl w:val="0"/>
          <w:numId w:val="46"/>
        </w:numPr>
        <w:shd w:val="clear" w:color="auto" w:fill="auto"/>
        <w:tabs>
          <w:tab w:val="left" w:pos="1071"/>
        </w:tabs>
        <w:spacing w:after="116" w:line="317" w:lineRule="exact"/>
        <w:ind w:left="20" w:right="20" w:firstLine="700"/>
        <w:jc w:val="both"/>
      </w:pPr>
      <w:r>
        <w:t>Решение Дисциплинарной комиссии Совета судей принимается в совещательной комнате.</w:t>
      </w:r>
    </w:p>
    <w:p w:rsidR="002A2FA5" w:rsidRDefault="00EF0839">
      <w:pPr>
        <w:pStyle w:val="1"/>
        <w:shd w:val="clear" w:color="auto" w:fill="auto"/>
        <w:spacing w:after="116" w:line="322" w:lineRule="exact"/>
        <w:ind w:left="20" w:right="20" w:firstLine="700"/>
        <w:jc w:val="both"/>
      </w:pPr>
      <w:r>
        <w:t xml:space="preserve">Председатель Дисциплинарной комиссии Совета </w:t>
      </w:r>
      <w:r>
        <w:t>судей, в его отсутствие заместитель председателя Совета судей, вправе огласить на заседании Дисциплинарной комиссии Совета судей резолютивную часть решения Совета судей. В этом случае в течение 5 рабочих дней со дня оглашения резолютивной части решения сос</w:t>
      </w:r>
      <w:r>
        <w:t>тавляется мотивированное решение Дисциплинарной комиссии Совета судей.</w:t>
      </w:r>
    </w:p>
    <w:p w:rsidR="002A2FA5" w:rsidRDefault="00EF0839">
      <w:pPr>
        <w:pStyle w:val="1"/>
        <w:shd w:val="clear" w:color="auto" w:fill="auto"/>
        <w:spacing w:after="128" w:line="326" w:lineRule="exact"/>
        <w:ind w:left="20" w:right="20" w:firstLine="700"/>
        <w:jc w:val="both"/>
      </w:pPr>
      <w:r>
        <w:t>Член Дисциплинарной комиссии Совета судей, имеющий особое мнение относительно принятого решения, может изложить его в письменной форме с указанием мотивов. Особое мнение члена Совета су</w:t>
      </w:r>
      <w:r>
        <w:t>дей оглашается вместе с решением Совета судей.</w:t>
      </w:r>
    </w:p>
    <w:p w:rsidR="002A2FA5" w:rsidRDefault="00EF0839">
      <w:pPr>
        <w:pStyle w:val="1"/>
        <w:numPr>
          <w:ilvl w:val="0"/>
          <w:numId w:val="46"/>
        </w:numPr>
        <w:shd w:val="clear" w:color="auto" w:fill="auto"/>
        <w:tabs>
          <w:tab w:val="left" w:pos="1062"/>
        </w:tabs>
        <w:spacing w:after="116" w:line="317" w:lineRule="exact"/>
        <w:ind w:left="20" w:right="20" w:firstLine="700"/>
        <w:jc w:val="both"/>
      </w:pPr>
      <w:r>
        <w:t>Решение подписывается председателем Дисциплинарной комиссии Совета судей и членами Дисциплинарной комиссии Совета судей, участвовавшими в рассмотрении обращения, дисциплинарного материала в отношении судьи.</w:t>
      </w:r>
    </w:p>
    <w:p w:rsidR="002A2FA5" w:rsidRDefault="00EF0839">
      <w:pPr>
        <w:pStyle w:val="1"/>
        <w:numPr>
          <w:ilvl w:val="0"/>
          <w:numId w:val="46"/>
        </w:numPr>
        <w:shd w:val="clear" w:color="auto" w:fill="auto"/>
        <w:tabs>
          <w:tab w:val="left" w:pos="980"/>
        </w:tabs>
        <w:spacing w:after="124" w:line="322" w:lineRule="exact"/>
        <w:ind w:left="20" w:right="20" w:firstLine="700"/>
        <w:jc w:val="both"/>
      </w:pPr>
      <w:r>
        <w:t>Информация о привлечении судьи к дисциплинарной ответственности публикуется на веб-сайте (веб-странице) Совета судей.</w:t>
      </w:r>
    </w:p>
    <w:p w:rsidR="002A2FA5" w:rsidRDefault="00EF0839">
      <w:pPr>
        <w:pStyle w:val="20"/>
        <w:shd w:val="clear" w:color="auto" w:fill="auto"/>
        <w:spacing w:before="0" w:after="116" w:line="317" w:lineRule="exact"/>
        <w:ind w:left="20" w:right="20" w:firstLine="700"/>
        <w:jc w:val="both"/>
      </w:pPr>
      <w:r>
        <w:t>Статья 32. Решение Совета судей о даче согласия на привлечение судьи к уголовной ответственности (привлечение в качестве обвиняемого)</w:t>
      </w:r>
    </w:p>
    <w:p w:rsidR="002A2FA5" w:rsidRDefault="00EF0839">
      <w:pPr>
        <w:pStyle w:val="1"/>
        <w:numPr>
          <w:ilvl w:val="0"/>
          <w:numId w:val="47"/>
        </w:numPr>
        <w:shd w:val="clear" w:color="auto" w:fill="auto"/>
        <w:tabs>
          <w:tab w:val="left" w:pos="990"/>
        </w:tabs>
        <w:spacing w:after="116" w:line="322" w:lineRule="exact"/>
        <w:ind w:left="20" w:right="20" w:firstLine="700"/>
        <w:jc w:val="both"/>
      </w:pPr>
      <w:r>
        <w:t>В сл</w:t>
      </w:r>
      <w:r>
        <w:t>учае дачи согласия на привлечение судьи Конституционного суда, судьи Верховного суда к уголовной ответственности (привлечение в качестве обвиняемого) Совет судей вносит представление о временном отстранении его от должности судьи Президенту Кыргызской Респ</w:t>
      </w:r>
      <w:r>
        <w:t>ублики для последующего внесения представления в Жогорку Кенеш.</w:t>
      </w:r>
    </w:p>
    <w:p w:rsidR="002A2FA5" w:rsidRDefault="00EF0839">
      <w:pPr>
        <w:pStyle w:val="1"/>
        <w:numPr>
          <w:ilvl w:val="0"/>
          <w:numId w:val="47"/>
        </w:numPr>
        <w:shd w:val="clear" w:color="auto" w:fill="auto"/>
        <w:tabs>
          <w:tab w:val="left" w:pos="1095"/>
        </w:tabs>
        <w:spacing w:after="128" w:line="326" w:lineRule="exact"/>
        <w:ind w:left="20" w:right="20" w:firstLine="700"/>
        <w:jc w:val="both"/>
      </w:pPr>
      <w:r>
        <w:t>В случае дачи согласия на привлечение судьи местного суда к уголовной ответственности (привлечение в качестве обвиняемого) Совет судей вносит представление о временном отстранении его от должн</w:t>
      </w:r>
      <w:r>
        <w:t>ости судьи Президенту Кыргызской Республики.</w:t>
      </w:r>
    </w:p>
    <w:p w:rsidR="002A2FA5" w:rsidRDefault="00EF0839">
      <w:pPr>
        <w:pStyle w:val="20"/>
        <w:shd w:val="clear" w:color="auto" w:fill="auto"/>
        <w:spacing w:before="0" w:after="116" w:line="317" w:lineRule="exact"/>
        <w:ind w:left="20" w:firstLine="720"/>
        <w:jc w:val="both"/>
      </w:pPr>
      <w:r>
        <w:t>Статья 33. Отказ в привлечении судьи к дисциплинарной ответственности</w:t>
      </w:r>
    </w:p>
    <w:p w:rsidR="002A2FA5" w:rsidRDefault="00EF0839">
      <w:pPr>
        <w:pStyle w:val="1"/>
        <w:shd w:val="clear" w:color="auto" w:fill="auto"/>
        <w:spacing w:after="116" w:line="322" w:lineRule="exact"/>
        <w:ind w:left="20" w:firstLine="720"/>
        <w:jc w:val="both"/>
      </w:pPr>
      <w:r>
        <w:t>Дисциплинарная комиссия Совета судей по итогам рассмотрения обращения отказывает в привлечении судьи к дисциплинарной ответственности в случа</w:t>
      </w:r>
      <w:r>
        <w:t>ях:</w:t>
      </w:r>
    </w:p>
    <w:p w:rsidR="002A2FA5" w:rsidRDefault="00EF0839">
      <w:pPr>
        <w:pStyle w:val="1"/>
        <w:numPr>
          <w:ilvl w:val="0"/>
          <w:numId w:val="48"/>
        </w:numPr>
        <w:shd w:val="clear" w:color="auto" w:fill="auto"/>
        <w:tabs>
          <w:tab w:val="left" w:pos="1316"/>
        </w:tabs>
        <w:spacing w:after="124" w:line="326" w:lineRule="exact"/>
        <w:ind w:left="20" w:firstLine="720"/>
        <w:jc w:val="both"/>
      </w:pPr>
      <w:r>
        <w:t>истечения срока привлечения судьи к дисциплинарной ответственности, предусмотренного статьей 21 настоящего Закона;</w:t>
      </w:r>
    </w:p>
    <w:p w:rsidR="002A2FA5" w:rsidRDefault="00EF0839">
      <w:pPr>
        <w:pStyle w:val="1"/>
        <w:numPr>
          <w:ilvl w:val="0"/>
          <w:numId w:val="48"/>
        </w:numPr>
        <w:shd w:val="clear" w:color="auto" w:fill="auto"/>
        <w:tabs>
          <w:tab w:val="left" w:pos="1110"/>
        </w:tabs>
        <w:spacing w:after="169" w:line="322" w:lineRule="exact"/>
        <w:ind w:left="20" w:firstLine="720"/>
        <w:jc w:val="both"/>
      </w:pPr>
      <w:r>
        <w:t>отсутствия оснований для привлечения судьи к дисциплинарной ответственности.</w:t>
      </w:r>
    </w:p>
    <w:p w:rsidR="002A2FA5" w:rsidRDefault="00EF0839">
      <w:pPr>
        <w:pStyle w:val="20"/>
        <w:shd w:val="clear" w:color="auto" w:fill="auto"/>
        <w:spacing w:before="0" w:after="0" w:line="260" w:lineRule="exact"/>
        <w:ind w:left="20" w:firstLine="720"/>
        <w:jc w:val="both"/>
      </w:pPr>
      <w:r>
        <w:t>Статья 34. Содержание решения Дисциплинарной комиссии Совета</w:t>
      </w:r>
    </w:p>
    <w:p w:rsidR="002A2FA5" w:rsidRDefault="00EF0839">
      <w:pPr>
        <w:pStyle w:val="20"/>
        <w:shd w:val="clear" w:color="auto" w:fill="auto"/>
        <w:spacing w:before="0" w:after="0" w:line="485" w:lineRule="exact"/>
        <w:ind w:left="20"/>
        <w:jc w:val="both"/>
      </w:pPr>
      <w:r>
        <w:t>судей</w:t>
      </w:r>
    </w:p>
    <w:p w:rsidR="002A2FA5" w:rsidRDefault="00EF0839">
      <w:pPr>
        <w:pStyle w:val="1"/>
        <w:shd w:val="clear" w:color="auto" w:fill="auto"/>
        <w:spacing w:after="0" w:line="485" w:lineRule="exact"/>
        <w:ind w:left="20" w:firstLine="720"/>
        <w:jc w:val="both"/>
      </w:pPr>
      <w:r>
        <w:t>В решении Дисциплинарной комиссии Совета судей указываются:</w:t>
      </w:r>
    </w:p>
    <w:p w:rsidR="002A2FA5" w:rsidRDefault="00EF0839">
      <w:pPr>
        <w:pStyle w:val="1"/>
        <w:numPr>
          <w:ilvl w:val="0"/>
          <w:numId w:val="49"/>
        </w:numPr>
        <w:shd w:val="clear" w:color="auto" w:fill="auto"/>
        <w:tabs>
          <w:tab w:val="left" w:pos="1018"/>
        </w:tabs>
        <w:spacing w:after="0" w:line="485" w:lineRule="exact"/>
        <w:ind w:left="20" w:firstLine="720"/>
        <w:jc w:val="both"/>
      </w:pPr>
      <w:r>
        <w:t>состав Дисциплинарной комиссии Совета судей;</w:t>
      </w:r>
    </w:p>
    <w:p w:rsidR="002A2FA5" w:rsidRDefault="00EF0839">
      <w:pPr>
        <w:pStyle w:val="1"/>
        <w:numPr>
          <w:ilvl w:val="0"/>
          <w:numId w:val="49"/>
        </w:numPr>
        <w:shd w:val="clear" w:color="auto" w:fill="auto"/>
        <w:tabs>
          <w:tab w:val="left" w:pos="1038"/>
        </w:tabs>
        <w:spacing w:after="0" w:line="485" w:lineRule="exact"/>
        <w:ind w:left="20" w:firstLine="720"/>
        <w:jc w:val="both"/>
      </w:pPr>
      <w:r>
        <w:t>дата рассмотрения обращения, дисциплинарного материала;</w:t>
      </w:r>
    </w:p>
    <w:p w:rsidR="002A2FA5" w:rsidRDefault="00EF0839">
      <w:pPr>
        <w:pStyle w:val="1"/>
        <w:numPr>
          <w:ilvl w:val="0"/>
          <w:numId w:val="49"/>
        </w:numPr>
        <w:shd w:val="clear" w:color="auto" w:fill="auto"/>
        <w:tabs>
          <w:tab w:val="left" w:pos="1047"/>
        </w:tabs>
        <w:spacing w:after="0" w:line="317" w:lineRule="exact"/>
        <w:ind w:left="20" w:firstLine="720"/>
        <w:jc w:val="both"/>
      </w:pPr>
      <w:r>
        <w:t>фамилия, имя и должность судьи, привлеченного к дисциплинарной ответственности;</w:t>
      </w:r>
    </w:p>
    <w:p w:rsidR="002A2FA5" w:rsidRDefault="00EF0839">
      <w:pPr>
        <w:pStyle w:val="1"/>
        <w:numPr>
          <w:ilvl w:val="0"/>
          <w:numId w:val="49"/>
        </w:numPr>
        <w:shd w:val="clear" w:color="auto" w:fill="auto"/>
        <w:tabs>
          <w:tab w:val="left" w:pos="1047"/>
        </w:tabs>
        <w:spacing w:after="0" w:line="490" w:lineRule="exact"/>
        <w:ind w:left="20" w:firstLine="720"/>
        <w:jc w:val="both"/>
      </w:pPr>
      <w:r>
        <w:t>содержание обращения и разъяснения судьи;</w:t>
      </w:r>
    </w:p>
    <w:p w:rsidR="002A2FA5" w:rsidRDefault="00EF0839">
      <w:pPr>
        <w:pStyle w:val="1"/>
        <w:numPr>
          <w:ilvl w:val="0"/>
          <w:numId w:val="49"/>
        </w:numPr>
        <w:shd w:val="clear" w:color="auto" w:fill="auto"/>
        <w:tabs>
          <w:tab w:val="left" w:pos="1038"/>
        </w:tabs>
        <w:spacing w:after="0" w:line="490" w:lineRule="exact"/>
        <w:ind w:left="20" w:firstLine="720"/>
        <w:jc w:val="both"/>
      </w:pPr>
      <w:r>
        <w:t>обстоятельства дела, установленные служебным расследованием;</w:t>
      </w:r>
    </w:p>
    <w:p w:rsidR="002A2FA5" w:rsidRDefault="00EF0839">
      <w:pPr>
        <w:pStyle w:val="1"/>
        <w:numPr>
          <w:ilvl w:val="0"/>
          <w:numId w:val="49"/>
        </w:numPr>
        <w:shd w:val="clear" w:color="auto" w:fill="auto"/>
        <w:tabs>
          <w:tab w:val="left" w:pos="1042"/>
        </w:tabs>
        <w:spacing w:after="0" w:line="490" w:lineRule="exact"/>
        <w:ind w:left="20" w:firstLine="720"/>
        <w:jc w:val="both"/>
      </w:pPr>
      <w:r>
        <w:t>основания принятого решения;</w:t>
      </w:r>
    </w:p>
    <w:p w:rsidR="002A2FA5" w:rsidRDefault="00EF0839">
      <w:pPr>
        <w:pStyle w:val="1"/>
        <w:numPr>
          <w:ilvl w:val="0"/>
          <w:numId w:val="49"/>
        </w:numPr>
        <w:shd w:val="clear" w:color="auto" w:fill="auto"/>
        <w:tabs>
          <w:tab w:val="left" w:pos="1009"/>
        </w:tabs>
        <w:spacing w:after="120" w:line="322" w:lineRule="exact"/>
        <w:ind w:left="20" w:firstLine="720"/>
        <w:jc w:val="both"/>
      </w:pPr>
      <w:r>
        <w:t>вывод об удовлетворении либо об отказе в удовлетворении обращения о привлечении судьи к дисциплинарной ответственности;</w:t>
      </w:r>
    </w:p>
    <w:p w:rsidR="002A2FA5" w:rsidRDefault="00EF0839">
      <w:pPr>
        <w:pStyle w:val="1"/>
        <w:numPr>
          <w:ilvl w:val="0"/>
          <w:numId w:val="49"/>
        </w:numPr>
        <w:shd w:val="clear" w:color="auto" w:fill="auto"/>
        <w:tabs>
          <w:tab w:val="left" w:pos="1090"/>
        </w:tabs>
        <w:spacing w:after="120" w:line="322" w:lineRule="exact"/>
        <w:ind w:left="20" w:firstLine="720"/>
        <w:jc w:val="both"/>
      </w:pPr>
      <w:r>
        <w:t xml:space="preserve">вид </w:t>
      </w:r>
      <w:r>
        <w:t>дисциплинарного взыскания, налагаемого на судью, в случае привлечения к дисциплинарной ответственности;</w:t>
      </w:r>
    </w:p>
    <w:p w:rsidR="002A2FA5" w:rsidRDefault="00EF0839">
      <w:pPr>
        <w:pStyle w:val="1"/>
        <w:numPr>
          <w:ilvl w:val="0"/>
          <w:numId w:val="49"/>
        </w:numPr>
        <w:shd w:val="clear" w:color="auto" w:fill="auto"/>
        <w:tabs>
          <w:tab w:val="left" w:pos="1028"/>
        </w:tabs>
        <w:spacing w:after="132" w:line="322" w:lineRule="exact"/>
        <w:ind w:left="20" w:firstLine="720"/>
        <w:jc w:val="both"/>
      </w:pPr>
      <w:r>
        <w:t>вывод о даче согласия либо об отказе в даче согласия на привлечение судьи к уголовной или иной ответственности, налагаемой в судебном порядке, и на врем</w:t>
      </w:r>
      <w:r>
        <w:t>енное отстранение судьи от должности;</w:t>
      </w:r>
    </w:p>
    <w:p w:rsidR="002A2FA5" w:rsidRDefault="00EF0839">
      <w:pPr>
        <w:pStyle w:val="1"/>
        <w:numPr>
          <w:ilvl w:val="0"/>
          <w:numId w:val="49"/>
        </w:numPr>
        <w:shd w:val="clear" w:color="auto" w:fill="auto"/>
        <w:tabs>
          <w:tab w:val="left" w:pos="1287"/>
        </w:tabs>
        <w:spacing w:after="158" w:line="307" w:lineRule="exact"/>
        <w:ind w:left="20" w:firstLine="720"/>
        <w:jc w:val="both"/>
      </w:pPr>
      <w:r>
        <w:t>порядок обжалования решения, в случае если оно подлежит обжалованию.</w:t>
      </w:r>
    </w:p>
    <w:p w:rsidR="002A2FA5" w:rsidRDefault="00EF0839">
      <w:pPr>
        <w:pStyle w:val="20"/>
        <w:shd w:val="clear" w:color="auto" w:fill="auto"/>
        <w:spacing w:before="0" w:after="146" w:line="260" w:lineRule="exact"/>
        <w:ind w:left="20" w:firstLine="720"/>
        <w:jc w:val="both"/>
      </w:pPr>
      <w:r>
        <w:t>Статья 35. Порядок обжалования решения</w:t>
      </w:r>
    </w:p>
    <w:p w:rsidR="002A2FA5" w:rsidRDefault="00EF0839">
      <w:pPr>
        <w:pStyle w:val="1"/>
        <w:numPr>
          <w:ilvl w:val="0"/>
          <w:numId w:val="50"/>
        </w:numPr>
        <w:shd w:val="clear" w:color="auto" w:fill="auto"/>
        <w:tabs>
          <w:tab w:val="left" w:pos="1110"/>
        </w:tabs>
        <w:spacing w:after="0" w:line="317" w:lineRule="exact"/>
        <w:ind w:left="20" w:firstLine="720"/>
        <w:jc w:val="both"/>
      </w:pPr>
      <w:r>
        <w:t>Решение Дисциплинарной комиссии Совета судей о наложении дисциплинарного взыскания может быть обжаловано в Сов</w:t>
      </w:r>
      <w:r>
        <w:t>ет судей в течение трех дней со дня вручения судье копии решения.</w:t>
      </w:r>
    </w:p>
    <w:p w:rsidR="002A2FA5" w:rsidRDefault="00EF0839">
      <w:pPr>
        <w:pStyle w:val="1"/>
        <w:numPr>
          <w:ilvl w:val="0"/>
          <w:numId w:val="50"/>
        </w:numPr>
        <w:shd w:val="clear" w:color="auto" w:fill="auto"/>
        <w:tabs>
          <w:tab w:val="left" w:pos="1028"/>
        </w:tabs>
        <w:spacing w:after="166" w:line="317" w:lineRule="exact"/>
        <w:ind w:left="20" w:right="20" w:firstLine="700"/>
        <w:jc w:val="both"/>
      </w:pPr>
      <w:r>
        <w:t>Решение Совета судей о наложении дисциплинарного взыскания на судью может быть обжаловано в случаях и порядке, определяемых Административно-процессуальным кодексом Кыргызской Республики.</w:t>
      </w:r>
    </w:p>
    <w:p w:rsidR="002A2FA5" w:rsidRDefault="00EF0839">
      <w:pPr>
        <w:pStyle w:val="20"/>
        <w:shd w:val="clear" w:color="auto" w:fill="auto"/>
        <w:spacing w:before="0" w:after="123" w:line="260" w:lineRule="exact"/>
        <w:ind w:left="20" w:firstLine="700"/>
        <w:jc w:val="both"/>
      </w:pPr>
      <w:r>
        <w:t>Статья 36. Исполнение решения Совета судей</w:t>
      </w:r>
    </w:p>
    <w:p w:rsidR="002A2FA5" w:rsidRDefault="00EF0839">
      <w:pPr>
        <w:pStyle w:val="1"/>
        <w:numPr>
          <w:ilvl w:val="0"/>
          <w:numId w:val="51"/>
        </w:numPr>
        <w:shd w:val="clear" w:color="auto" w:fill="auto"/>
        <w:tabs>
          <w:tab w:val="left" w:pos="1138"/>
        </w:tabs>
        <w:spacing w:after="120" w:line="322" w:lineRule="exact"/>
        <w:ind w:left="20" w:right="20" w:firstLine="700"/>
        <w:jc w:val="both"/>
      </w:pPr>
      <w:r>
        <w:t>Решение Дисциплинарной комиссии Совета судей вступает в законную силу по истечении трех дней с момента оглашения..</w:t>
      </w:r>
    </w:p>
    <w:p w:rsidR="002A2FA5" w:rsidRDefault="00EF0839">
      <w:pPr>
        <w:pStyle w:val="1"/>
        <w:numPr>
          <w:ilvl w:val="0"/>
          <w:numId w:val="51"/>
        </w:numPr>
        <w:shd w:val="clear" w:color="auto" w:fill="auto"/>
        <w:tabs>
          <w:tab w:val="left" w:pos="1052"/>
        </w:tabs>
        <w:spacing w:after="120" w:line="322" w:lineRule="exact"/>
        <w:ind w:left="20" w:right="20" w:firstLine="700"/>
        <w:jc w:val="both"/>
      </w:pPr>
      <w:r>
        <w:t>Копии решения Совета судей в течение 5 рабочих дней после его вступления в законную силу направляю</w:t>
      </w:r>
      <w:r>
        <w:t>тся в суд по месту работы судьи, Судебный департамент Верховного суда для приобщения к личному делу судьи и судье, в отношении которого оно принято.</w:t>
      </w:r>
    </w:p>
    <w:p w:rsidR="002A2FA5" w:rsidRDefault="00EF0839">
      <w:pPr>
        <w:pStyle w:val="1"/>
        <w:numPr>
          <w:ilvl w:val="0"/>
          <w:numId w:val="51"/>
        </w:numPr>
        <w:shd w:val="clear" w:color="auto" w:fill="auto"/>
        <w:tabs>
          <w:tab w:val="left" w:pos="1004"/>
        </w:tabs>
        <w:spacing w:after="120" w:line="322" w:lineRule="exact"/>
        <w:ind w:left="20" w:right="20" w:firstLine="700"/>
        <w:jc w:val="both"/>
      </w:pPr>
      <w:r>
        <w:t>Лицо, подавшее обращение, извещается о принятом решении. По его заявлению ему выдается копия решения Совета</w:t>
      </w:r>
      <w:r>
        <w:t xml:space="preserve"> судей.</w:t>
      </w:r>
    </w:p>
    <w:p w:rsidR="002A2FA5" w:rsidRDefault="00EF0839">
      <w:pPr>
        <w:pStyle w:val="1"/>
        <w:numPr>
          <w:ilvl w:val="0"/>
          <w:numId w:val="51"/>
        </w:numPr>
        <w:shd w:val="clear" w:color="auto" w:fill="auto"/>
        <w:tabs>
          <w:tab w:val="left" w:pos="1062"/>
        </w:tabs>
        <w:spacing w:after="120" w:line="322" w:lineRule="exact"/>
        <w:ind w:left="20" w:right="20" w:firstLine="700"/>
        <w:jc w:val="both"/>
      </w:pPr>
      <w:r>
        <w:t xml:space="preserve">Представление Совета судей о досрочном освобождении судьи от занимаемой должности направляется Президенту Кыргызской Республики по истечении срока на обжалование решения судей. В случае обжалования в суд решения Совета судей представление </w:t>
      </w:r>
      <w:r>
        <w:t>направляется после вступления в законную силу судебного акта.</w:t>
      </w:r>
    </w:p>
    <w:p w:rsidR="002A2FA5" w:rsidRDefault="00EF0839">
      <w:pPr>
        <w:pStyle w:val="1"/>
        <w:numPr>
          <w:ilvl w:val="0"/>
          <w:numId w:val="51"/>
        </w:numPr>
        <w:shd w:val="clear" w:color="auto" w:fill="auto"/>
        <w:tabs>
          <w:tab w:val="left" w:pos="1086"/>
        </w:tabs>
        <w:spacing w:after="120" w:line="322" w:lineRule="exact"/>
        <w:ind w:left="20" w:right="20" w:firstLine="700"/>
        <w:jc w:val="both"/>
      </w:pPr>
      <w:r>
        <w:t>Решение Совета судей о даче согласия на привлечение судьи к уголовной ответственности (в качестве обвиняемого) направляется Генеральному прокурору не позднее 5 рабочих дней со дня вступления реш</w:t>
      </w:r>
      <w:r>
        <w:t>ения в законную силу.</w:t>
      </w:r>
    </w:p>
    <w:p w:rsidR="002A2FA5" w:rsidRDefault="00EF0839">
      <w:pPr>
        <w:pStyle w:val="1"/>
        <w:numPr>
          <w:ilvl w:val="0"/>
          <w:numId w:val="51"/>
        </w:numPr>
        <w:shd w:val="clear" w:color="auto" w:fill="auto"/>
        <w:tabs>
          <w:tab w:val="left" w:pos="1086"/>
        </w:tabs>
        <w:spacing w:after="124" w:line="322" w:lineRule="exact"/>
        <w:ind w:left="20" w:right="20" w:firstLine="700"/>
        <w:jc w:val="both"/>
      </w:pPr>
      <w:r>
        <w:t>Решение Совета судей о даче согласия на привлечение судьи к уголовной ответственности (в качестве обвиняемого) и о временном отстранении судьи от должности направляется Президенту Кыргызской Республики не позднее 5 рабочих дней со дня</w:t>
      </w:r>
      <w:r>
        <w:t xml:space="preserve"> вступления решения в законную силу.</w:t>
      </w:r>
    </w:p>
    <w:p w:rsidR="002A2FA5" w:rsidRDefault="00EF0839">
      <w:pPr>
        <w:pStyle w:val="1"/>
        <w:numPr>
          <w:ilvl w:val="0"/>
          <w:numId w:val="51"/>
        </w:numPr>
        <w:shd w:val="clear" w:color="auto" w:fill="auto"/>
        <w:tabs>
          <w:tab w:val="left" w:pos="1014"/>
        </w:tabs>
        <w:spacing w:after="166" w:line="317" w:lineRule="exact"/>
        <w:ind w:left="20" w:right="20" w:firstLine="700"/>
        <w:jc w:val="both"/>
      </w:pPr>
      <w:r>
        <w:t>Решение Совета судей о привлечении судьи к иной ответственности, налагаемой в судебном порядке, направляется соответствующему государственному органу не позднее 5 рабочих дней со дня вступления решения в законную силу.</w:t>
      </w:r>
    </w:p>
    <w:p w:rsidR="002A2FA5" w:rsidRDefault="00EF0839">
      <w:pPr>
        <w:pStyle w:val="20"/>
        <w:shd w:val="clear" w:color="auto" w:fill="auto"/>
        <w:spacing w:before="0" w:after="138" w:line="260" w:lineRule="exact"/>
        <w:ind w:left="20" w:firstLine="700"/>
        <w:jc w:val="both"/>
      </w:pPr>
      <w:r>
        <w:t>Статья 37. Порядок снятия дисциплинарного взыскания с судьи</w:t>
      </w:r>
    </w:p>
    <w:p w:rsidR="002A2FA5" w:rsidRDefault="00EF0839">
      <w:pPr>
        <w:pStyle w:val="1"/>
        <w:numPr>
          <w:ilvl w:val="0"/>
          <w:numId w:val="52"/>
        </w:numPr>
        <w:shd w:val="clear" w:color="auto" w:fill="auto"/>
        <w:tabs>
          <w:tab w:val="left" w:pos="1018"/>
        </w:tabs>
        <w:spacing w:after="128" w:line="326" w:lineRule="exact"/>
        <w:ind w:left="20" w:right="20" w:firstLine="700"/>
        <w:jc w:val="both"/>
      </w:pPr>
      <w:r>
        <w:t xml:space="preserve">Предупреждение, замечание или выговор могут быть сняты с судьи Советом судей до истечения срока, указанного в законодательстве о статусе судей, но не ранее чем половины срока действия </w:t>
      </w:r>
      <w:r>
        <w:t>дисциплинарного взыскания.</w:t>
      </w:r>
    </w:p>
    <w:p w:rsidR="002A2FA5" w:rsidRDefault="00EF0839">
      <w:pPr>
        <w:pStyle w:val="1"/>
        <w:numPr>
          <w:ilvl w:val="0"/>
          <w:numId w:val="52"/>
        </w:numPr>
        <w:shd w:val="clear" w:color="auto" w:fill="auto"/>
        <w:tabs>
          <w:tab w:val="left" w:pos="1004"/>
        </w:tabs>
        <w:spacing w:after="0" w:line="317" w:lineRule="exact"/>
        <w:ind w:left="20" w:right="20" w:firstLine="700"/>
        <w:jc w:val="both"/>
      </w:pPr>
      <w:r>
        <w:t>С предложением о снятии дисциплинарного взыскания в Совет судей может обратиться судья, имеющий дисциплинарное взыскание, или председатель суда, в котором работает судья.</w:t>
      </w:r>
    </w:p>
    <w:p w:rsidR="002A2FA5" w:rsidRDefault="00EF0839">
      <w:pPr>
        <w:pStyle w:val="1"/>
        <w:numPr>
          <w:ilvl w:val="0"/>
          <w:numId w:val="52"/>
        </w:numPr>
        <w:shd w:val="clear" w:color="auto" w:fill="auto"/>
        <w:tabs>
          <w:tab w:val="left" w:pos="1128"/>
        </w:tabs>
        <w:spacing w:after="470" w:line="317" w:lineRule="exact"/>
        <w:ind w:firstLine="680"/>
        <w:jc w:val="both"/>
      </w:pPr>
      <w:r>
        <w:t>Решение Совета судей о снятии дисциплинарного взыскания на</w:t>
      </w:r>
      <w:r>
        <w:t>правляется в суд по месту работы судьи, Судебный департамент Верховного суда для приобщения к личному делу судьи и судье.</w:t>
      </w:r>
    </w:p>
    <w:p w:rsidR="002A2FA5" w:rsidRDefault="00EF0839">
      <w:pPr>
        <w:pStyle w:val="20"/>
        <w:shd w:val="clear" w:color="auto" w:fill="auto"/>
        <w:spacing w:before="0" w:after="0" w:line="480" w:lineRule="exact"/>
        <w:ind w:left="4440"/>
        <w:jc w:val="left"/>
      </w:pPr>
      <w:r>
        <w:t>ГЛАВА 5</w:t>
      </w:r>
    </w:p>
    <w:p w:rsidR="002A2FA5" w:rsidRDefault="00EF0839">
      <w:pPr>
        <w:pStyle w:val="20"/>
        <w:shd w:val="clear" w:color="auto" w:fill="auto"/>
        <w:spacing w:before="0" w:after="0" w:line="480" w:lineRule="exact"/>
        <w:ind w:left="700" w:right="1200" w:firstLine="1840"/>
        <w:jc w:val="left"/>
      </w:pPr>
      <w:r>
        <w:t>ЗАКЛЮЧИТЕЛЬНЫЕ ПОЛОЖЕНИЯ Статья 38. Порядок вступления в силу настоящего Закона</w:t>
      </w:r>
    </w:p>
    <w:p w:rsidR="002A2FA5" w:rsidRDefault="00EF0839">
      <w:pPr>
        <w:pStyle w:val="1"/>
        <w:numPr>
          <w:ilvl w:val="0"/>
          <w:numId w:val="53"/>
        </w:numPr>
        <w:shd w:val="clear" w:color="auto" w:fill="auto"/>
        <w:tabs>
          <w:tab w:val="left" w:pos="1186"/>
        </w:tabs>
        <w:spacing w:after="169" w:line="322" w:lineRule="exact"/>
        <w:ind w:firstLine="680"/>
        <w:jc w:val="both"/>
      </w:pPr>
      <w:r>
        <w:t>Настоящий Закон вступает в силу со дня официал</w:t>
      </w:r>
      <w:r>
        <w:t>ьного опубликования.</w:t>
      </w:r>
    </w:p>
    <w:p w:rsidR="002A2FA5" w:rsidRDefault="00EF0839">
      <w:pPr>
        <w:pStyle w:val="1"/>
        <w:numPr>
          <w:ilvl w:val="0"/>
          <w:numId w:val="53"/>
        </w:numPr>
        <w:shd w:val="clear" w:color="auto" w:fill="auto"/>
        <w:tabs>
          <w:tab w:val="left" w:pos="992"/>
        </w:tabs>
        <w:spacing w:after="0" w:line="260" w:lineRule="exact"/>
        <w:ind w:firstLine="680"/>
        <w:jc w:val="both"/>
      </w:pPr>
      <w:r>
        <w:t>Со дня вступления в силу настоящего Закона признать утратившим</w:t>
      </w:r>
    </w:p>
    <w:p w:rsidR="002A2FA5" w:rsidRDefault="00EF0839">
      <w:pPr>
        <w:pStyle w:val="1"/>
        <w:shd w:val="clear" w:color="auto" w:fill="auto"/>
        <w:spacing w:after="137" w:line="260" w:lineRule="exact"/>
      </w:pPr>
      <w:r>
        <w:t>силу:</w:t>
      </w:r>
    </w:p>
    <w:p w:rsidR="002A2FA5" w:rsidRDefault="00EF0839">
      <w:pPr>
        <w:pStyle w:val="1"/>
        <w:shd w:val="clear" w:color="auto" w:fill="auto"/>
        <w:spacing w:after="78" w:line="317" w:lineRule="exact"/>
        <w:ind w:firstLine="680"/>
        <w:jc w:val="both"/>
      </w:pPr>
      <w:r>
        <w:t>- Закон; Кыргызской Республики «О судейском самоуправлении» от 20 марта 2008 года № 35 (Эркинтоо от 1 апреля 2021 года № 35);</w:t>
      </w:r>
    </w:p>
    <w:p w:rsidR="002A2FA5" w:rsidRDefault="00EF0839">
      <w:pPr>
        <w:pStyle w:val="1"/>
        <w:shd w:val="clear" w:color="auto" w:fill="auto"/>
        <w:spacing w:after="1108" w:line="370" w:lineRule="exact"/>
        <w:ind w:firstLine="680"/>
        <w:jc w:val="both"/>
      </w:pPr>
      <w:r>
        <w:t xml:space="preserve">- Закон Кыргызской Республики «О </w:t>
      </w:r>
      <w:r>
        <w:t>Дисциплинарной комиссии при Совете судей Кыргызской Республики» от 28 июля 2017 года № 147 (Эркинтоо от 8 августа 2017 года № 91).</w:t>
      </w:r>
    </w:p>
    <w:p w:rsidR="002A2FA5" w:rsidRDefault="00EF0839">
      <w:pPr>
        <w:pStyle w:val="20"/>
        <w:shd w:val="clear" w:color="auto" w:fill="auto"/>
        <w:spacing w:before="0" w:after="182" w:line="260" w:lineRule="exact"/>
        <w:ind w:firstLine="680"/>
        <w:jc w:val="both"/>
      </w:pPr>
      <w:r>
        <w:t>Президент</w:t>
      </w:r>
    </w:p>
    <w:p w:rsidR="002A2FA5" w:rsidRDefault="00EF0839">
      <w:pPr>
        <w:pStyle w:val="20"/>
        <w:shd w:val="clear" w:color="auto" w:fill="auto"/>
        <w:tabs>
          <w:tab w:val="left" w:pos="7070"/>
        </w:tabs>
        <w:spacing w:before="0" w:after="5580" w:line="260" w:lineRule="exact"/>
        <w:jc w:val="left"/>
      </w:pPr>
      <w:r>
        <w:t>Кыргызской Республики</w:t>
      </w:r>
      <w:r>
        <w:tab/>
        <w:t>С.Н. Жапаров</w:t>
      </w:r>
    </w:p>
    <w:p w:rsidR="002A2FA5" w:rsidRDefault="00EF0839">
      <w:pPr>
        <w:pStyle w:val="30"/>
        <w:shd w:val="clear" w:color="auto" w:fill="auto"/>
        <w:spacing w:before="0" w:line="220" w:lineRule="exact"/>
      </w:pPr>
      <w:r>
        <w:t>М.К. Укушов, 0556665574.</w:t>
      </w:r>
    </w:p>
    <w:sectPr w:rsidR="002A2FA5">
      <w:footerReference w:type="even" r:id="rId13"/>
      <w:footerReference w:type="default" r:id="rId14"/>
      <w:pgSz w:w="11909" w:h="16838"/>
      <w:pgMar w:top="941" w:right="1248" w:bottom="1204" w:left="12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839" w:rsidRDefault="00EF0839">
      <w:r>
        <w:separator/>
      </w:r>
    </w:p>
  </w:endnote>
  <w:endnote w:type="continuationSeparator" w:id="0">
    <w:p w:rsidR="00EF0839" w:rsidRDefault="00EF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FA5" w:rsidRDefault="0097366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6595745</wp:posOffset>
              </wp:positionH>
              <wp:positionV relativeFrom="page">
                <wp:posOffset>9991090</wp:posOffset>
              </wp:positionV>
              <wp:extent cx="92710" cy="182245"/>
              <wp:effectExtent l="4445" t="0" r="1905" b="254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FA5" w:rsidRDefault="00EF083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73660" w:rsidRPr="00973660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9.35pt;margin-top:786.7pt;width:7.3pt;height:14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7rDpwIAAKU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" filled="f" stroked="f">
              <v:textbox style="mso-fit-shape-to-text:t" inset="0,0,0,0">
                <w:txbxContent>
                  <w:p w:rsidR="002A2FA5" w:rsidRDefault="00EF083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73660" w:rsidRPr="00973660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FA5" w:rsidRDefault="0097366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6595745</wp:posOffset>
              </wp:positionH>
              <wp:positionV relativeFrom="page">
                <wp:posOffset>9991090</wp:posOffset>
              </wp:positionV>
              <wp:extent cx="92710" cy="182245"/>
              <wp:effectExtent l="4445" t="0" r="1905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FA5" w:rsidRDefault="00EF083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73660" w:rsidRPr="00973660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19.35pt;margin-top:786.7pt;width:7.3pt;height:14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" filled="f" stroked="f">
              <v:textbox style="mso-fit-shape-to-text:t" inset="0,0,0,0">
                <w:txbxContent>
                  <w:p w:rsidR="002A2FA5" w:rsidRDefault="00EF083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73660" w:rsidRPr="00973660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FA5" w:rsidRDefault="0097366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6595745</wp:posOffset>
              </wp:positionH>
              <wp:positionV relativeFrom="page">
                <wp:posOffset>9991090</wp:posOffset>
              </wp:positionV>
              <wp:extent cx="92710" cy="182245"/>
              <wp:effectExtent l="4445" t="0" r="1905" b="254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FA5" w:rsidRDefault="00EF083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73660" w:rsidRPr="00973660">
                            <w:rPr>
                              <w:rStyle w:val="a7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19.35pt;margin-top:786.7pt;width:7.3pt;height:14.3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" filled="f" stroked="f">
              <v:textbox style="mso-fit-shape-to-text:t" inset="0,0,0,0">
                <w:txbxContent>
                  <w:p w:rsidR="002A2FA5" w:rsidRDefault="00EF083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73660" w:rsidRPr="00973660">
                      <w:rPr>
                        <w:rStyle w:val="a7"/>
                        <w:noProof/>
                      </w:rPr>
                      <w:t>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FA5" w:rsidRDefault="0097366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6595745</wp:posOffset>
              </wp:positionH>
              <wp:positionV relativeFrom="page">
                <wp:posOffset>9991090</wp:posOffset>
              </wp:positionV>
              <wp:extent cx="92710" cy="182245"/>
              <wp:effectExtent l="4445" t="0" r="1905" b="254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FA5" w:rsidRDefault="00EF083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73660" w:rsidRPr="00973660">
                            <w:rPr>
                              <w:rStyle w:val="a7"/>
                              <w:noProof/>
                            </w:rPr>
                            <w:t>9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9.35pt;margin-top:786.7pt;width:7.3pt;height:14.3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" filled="f" stroked="f">
              <v:textbox style="mso-fit-shape-to-text:t" inset="0,0,0,0">
                <w:txbxContent>
                  <w:p w:rsidR="002A2FA5" w:rsidRDefault="00EF083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73660" w:rsidRPr="00973660">
                      <w:rPr>
                        <w:rStyle w:val="a7"/>
                        <w:noProof/>
                      </w:rPr>
                      <w:t>9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FA5" w:rsidRDefault="0097366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6595745</wp:posOffset>
              </wp:positionH>
              <wp:positionV relativeFrom="page">
                <wp:posOffset>9991090</wp:posOffset>
              </wp:positionV>
              <wp:extent cx="146050" cy="121920"/>
              <wp:effectExtent l="4445" t="0" r="1905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FA5" w:rsidRDefault="00EF083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519.35pt;margin-top:786.7pt;width:11.5pt;height:9.6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" filled="f" stroked="f">
              <v:textbox style="mso-fit-shape-to-text:t" inset="0,0,0,0">
                <w:txbxContent>
                  <w:p w:rsidR="002A2FA5" w:rsidRDefault="00EF083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FA5" w:rsidRDefault="002A2FA5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FA5" w:rsidRDefault="0097366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6595745</wp:posOffset>
              </wp:positionH>
              <wp:positionV relativeFrom="page">
                <wp:posOffset>9991090</wp:posOffset>
              </wp:positionV>
              <wp:extent cx="146050" cy="121920"/>
              <wp:effectExtent l="4445" t="0" r="1905" b="254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FA5" w:rsidRDefault="00EF083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519.35pt;margin-top:786.7pt;width:11.5pt;height:9.6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" filled="f" stroked="f">
              <v:textbox style="mso-fit-shape-to-text:t" inset="0,0,0,0">
                <w:txbxContent>
                  <w:p w:rsidR="002A2FA5" w:rsidRDefault="00EF083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FA5" w:rsidRDefault="0097366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6595745</wp:posOffset>
              </wp:positionH>
              <wp:positionV relativeFrom="page">
                <wp:posOffset>9991090</wp:posOffset>
              </wp:positionV>
              <wp:extent cx="146050" cy="121920"/>
              <wp:effectExtent l="4445" t="0" r="1905" b="254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FA5" w:rsidRDefault="00EF083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519.35pt;margin-top:786.7pt;width:11.5pt;height:9.6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" filled="f" stroked="f">
              <v:textbox style="mso-fit-shape-to-text:t" inset="0,0,0,0">
                <w:txbxContent>
                  <w:p w:rsidR="002A2FA5" w:rsidRDefault="00EF083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839" w:rsidRDefault="00EF0839"/>
  </w:footnote>
  <w:footnote w:type="continuationSeparator" w:id="0">
    <w:p w:rsidR="00EF0839" w:rsidRDefault="00EF08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61E"/>
    <w:multiLevelType w:val="multilevel"/>
    <w:tmpl w:val="D1EAB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104D1"/>
    <w:multiLevelType w:val="multilevel"/>
    <w:tmpl w:val="D6A28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B93D4B"/>
    <w:multiLevelType w:val="multilevel"/>
    <w:tmpl w:val="6DBEAA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C92FFD"/>
    <w:multiLevelType w:val="multilevel"/>
    <w:tmpl w:val="5D6EC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782832"/>
    <w:multiLevelType w:val="multilevel"/>
    <w:tmpl w:val="5BFAF8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C55A46"/>
    <w:multiLevelType w:val="multilevel"/>
    <w:tmpl w:val="E0A6F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1F3B45"/>
    <w:multiLevelType w:val="multilevel"/>
    <w:tmpl w:val="0D20C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1636F9"/>
    <w:multiLevelType w:val="multilevel"/>
    <w:tmpl w:val="368015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C61F0B"/>
    <w:multiLevelType w:val="multilevel"/>
    <w:tmpl w:val="5E2C1D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3367AE"/>
    <w:multiLevelType w:val="multilevel"/>
    <w:tmpl w:val="77823E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101D57"/>
    <w:multiLevelType w:val="multilevel"/>
    <w:tmpl w:val="8C80A3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61A2A59"/>
    <w:multiLevelType w:val="multilevel"/>
    <w:tmpl w:val="819E28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66F4432"/>
    <w:multiLevelType w:val="multilevel"/>
    <w:tmpl w:val="E404E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647D4D"/>
    <w:multiLevelType w:val="multilevel"/>
    <w:tmpl w:val="897E5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9330009"/>
    <w:multiLevelType w:val="multilevel"/>
    <w:tmpl w:val="25326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055784"/>
    <w:multiLevelType w:val="multilevel"/>
    <w:tmpl w:val="7C6E1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BB28DB"/>
    <w:multiLevelType w:val="multilevel"/>
    <w:tmpl w:val="474A3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0CB4CBC"/>
    <w:multiLevelType w:val="multilevel"/>
    <w:tmpl w:val="40F8E2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3691C31"/>
    <w:multiLevelType w:val="multilevel"/>
    <w:tmpl w:val="64441B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87373D2"/>
    <w:multiLevelType w:val="multilevel"/>
    <w:tmpl w:val="24A89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9C055D5"/>
    <w:multiLevelType w:val="multilevel"/>
    <w:tmpl w:val="0B3C8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AE24B2F"/>
    <w:multiLevelType w:val="multilevel"/>
    <w:tmpl w:val="3A240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CFA28EF"/>
    <w:multiLevelType w:val="multilevel"/>
    <w:tmpl w:val="069C0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FEE09B2"/>
    <w:multiLevelType w:val="multilevel"/>
    <w:tmpl w:val="63B46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DA2E23"/>
    <w:multiLevelType w:val="multilevel"/>
    <w:tmpl w:val="71A077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2D55D3C"/>
    <w:multiLevelType w:val="multilevel"/>
    <w:tmpl w:val="2132D5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440363C"/>
    <w:multiLevelType w:val="multilevel"/>
    <w:tmpl w:val="D9008C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C2F10EC"/>
    <w:multiLevelType w:val="multilevel"/>
    <w:tmpl w:val="C824B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5231F09"/>
    <w:multiLevelType w:val="multilevel"/>
    <w:tmpl w:val="938A9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92340E"/>
    <w:multiLevelType w:val="multilevel"/>
    <w:tmpl w:val="57864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A9A29B7"/>
    <w:multiLevelType w:val="multilevel"/>
    <w:tmpl w:val="0EA2B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E13154"/>
    <w:multiLevelType w:val="multilevel"/>
    <w:tmpl w:val="4510D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0A922C9"/>
    <w:multiLevelType w:val="multilevel"/>
    <w:tmpl w:val="51B85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33030DE"/>
    <w:multiLevelType w:val="multilevel"/>
    <w:tmpl w:val="E828F2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40176FB"/>
    <w:multiLevelType w:val="multilevel"/>
    <w:tmpl w:val="9D60D2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76B6343"/>
    <w:multiLevelType w:val="multilevel"/>
    <w:tmpl w:val="B43023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9706F14"/>
    <w:multiLevelType w:val="multilevel"/>
    <w:tmpl w:val="5CCA4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B312614"/>
    <w:multiLevelType w:val="multilevel"/>
    <w:tmpl w:val="0FB61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EBB6CD9"/>
    <w:multiLevelType w:val="multilevel"/>
    <w:tmpl w:val="0C1A82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F7B4261"/>
    <w:multiLevelType w:val="multilevel"/>
    <w:tmpl w:val="6E343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4F27136"/>
    <w:multiLevelType w:val="multilevel"/>
    <w:tmpl w:val="DAD80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5E56181"/>
    <w:multiLevelType w:val="multilevel"/>
    <w:tmpl w:val="C486E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67B36A5"/>
    <w:multiLevelType w:val="multilevel"/>
    <w:tmpl w:val="147E79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ADF31D4"/>
    <w:multiLevelType w:val="multilevel"/>
    <w:tmpl w:val="98EE7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CFE274E"/>
    <w:multiLevelType w:val="multilevel"/>
    <w:tmpl w:val="186A0E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D897767"/>
    <w:multiLevelType w:val="multilevel"/>
    <w:tmpl w:val="E3C8F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DBC08CD"/>
    <w:multiLevelType w:val="multilevel"/>
    <w:tmpl w:val="94E49E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DFD632D"/>
    <w:multiLevelType w:val="multilevel"/>
    <w:tmpl w:val="E1540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EDA70B8"/>
    <w:multiLevelType w:val="multilevel"/>
    <w:tmpl w:val="07943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EEE61B9"/>
    <w:multiLevelType w:val="multilevel"/>
    <w:tmpl w:val="85C078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16A4E72"/>
    <w:multiLevelType w:val="multilevel"/>
    <w:tmpl w:val="86760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4361679"/>
    <w:multiLevelType w:val="multilevel"/>
    <w:tmpl w:val="8F38D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7E30458"/>
    <w:multiLevelType w:val="multilevel"/>
    <w:tmpl w:val="9F96B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5"/>
  </w:num>
  <w:num w:numId="3">
    <w:abstractNumId w:val="51"/>
  </w:num>
  <w:num w:numId="4">
    <w:abstractNumId w:val="2"/>
  </w:num>
  <w:num w:numId="5">
    <w:abstractNumId w:val="22"/>
  </w:num>
  <w:num w:numId="6">
    <w:abstractNumId w:val="8"/>
  </w:num>
  <w:num w:numId="7">
    <w:abstractNumId w:val="25"/>
  </w:num>
  <w:num w:numId="8">
    <w:abstractNumId w:val="50"/>
  </w:num>
  <w:num w:numId="9">
    <w:abstractNumId w:val="36"/>
  </w:num>
  <w:num w:numId="10">
    <w:abstractNumId w:val="44"/>
  </w:num>
  <w:num w:numId="11">
    <w:abstractNumId w:val="45"/>
  </w:num>
  <w:num w:numId="12">
    <w:abstractNumId w:val="31"/>
  </w:num>
  <w:num w:numId="13">
    <w:abstractNumId w:val="23"/>
  </w:num>
  <w:num w:numId="14">
    <w:abstractNumId w:val="38"/>
  </w:num>
  <w:num w:numId="15">
    <w:abstractNumId w:val="32"/>
  </w:num>
  <w:num w:numId="16">
    <w:abstractNumId w:val="4"/>
  </w:num>
  <w:num w:numId="17">
    <w:abstractNumId w:val="26"/>
  </w:num>
  <w:num w:numId="18">
    <w:abstractNumId w:val="43"/>
  </w:num>
  <w:num w:numId="19">
    <w:abstractNumId w:val="9"/>
  </w:num>
  <w:num w:numId="20">
    <w:abstractNumId w:val="48"/>
  </w:num>
  <w:num w:numId="21">
    <w:abstractNumId w:val="19"/>
  </w:num>
  <w:num w:numId="22">
    <w:abstractNumId w:val="12"/>
  </w:num>
  <w:num w:numId="23">
    <w:abstractNumId w:val="10"/>
  </w:num>
  <w:num w:numId="24">
    <w:abstractNumId w:val="39"/>
  </w:num>
  <w:num w:numId="25">
    <w:abstractNumId w:val="41"/>
  </w:num>
  <w:num w:numId="26">
    <w:abstractNumId w:val="21"/>
  </w:num>
  <w:num w:numId="27">
    <w:abstractNumId w:val="46"/>
  </w:num>
  <w:num w:numId="28">
    <w:abstractNumId w:val="7"/>
  </w:num>
  <w:num w:numId="29">
    <w:abstractNumId w:val="33"/>
  </w:num>
  <w:num w:numId="30">
    <w:abstractNumId w:val="15"/>
  </w:num>
  <w:num w:numId="31">
    <w:abstractNumId w:val="52"/>
  </w:num>
  <w:num w:numId="32">
    <w:abstractNumId w:val="27"/>
  </w:num>
  <w:num w:numId="33">
    <w:abstractNumId w:val="47"/>
  </w:num>
  <w:num w:numId="34">
    <w:abstractNumId w:val="34"/>
  </w:num>
  <w:num w:numId="35">
    <w:abstractNumId w:val="1"/>
  </w:num>
  <w:num w:numId="36">
    <w:abstractNumId w:val="42"/>
  </w:num>
  <w:num w:numId="37">
    <w:abstractNumId w:val="40"/>
  </w:num>
  <w:num w:numId="38">
    <w:abstractNumId w:val="17"/>
  </w:num>
  <w:num w:numId="39">
    <w:abstractNumId w:val="29"/>
  </w:num>
  <w:num w:numId="40">
    <w:abstractNumId w:val="18"/>
  </w:num>
  <w:num w:numId="41">
    <w:abstractNumId w:val="37"/>
  </w:num>
  <w:num w:numId="42">
    <w:abstractNumId w:val="24"/>
  </w:num>
  <w:num w:numId="43">
    <w:abstractNumId w:val="35"/>
  </w:num>
  <w:num w:numId="44">
    <w:abstractNumId w:val="6"/>
  </w:num>
  <w:num w:numId="45">
    <w:abstractNumId w:val="13"/>
  </w:num>
  <w:num w:numId="46">
    <w:abstractNumId w:val="3"/>
  </w:num>
  <w:num w:numId="47">
    <w:abstractNumId w:val="0"/>
  </w:num>
  <w:num w:numId="48">
    <w:abstractNumId w:val="11"/>
  </w:num>
  <w:num w:numId="49">
    <w:abstractNumId w:val="49"/>
  </w:num>
  <w:num w:numId="50">
    <w:abstractNumId w:val="14"/>
  </w:num>
  <w:num w:numId="51">
    <w:abstractNumId w:val="20"/>
  </w:num>
  <w:num w:numId="52">
    <w:abstractNumId w:val="28"/>
  </w:num>
  <w:num w:numId="53">
    <w:abstractNumId w:val="3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A5"/>
    <w:rsid w:val="002A2FA5"/>
    <w:rsid w:val="00973660"/>
    <w:rsid w:val="00E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71E3EB-C0CB-4BDD-874D-E32F14CE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46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1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640" w:line="0" w:lineRule="atLeast"/>
      <w:ind w:firstLine="68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5527</Words>
  <Characters>31506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Назира</dc:creator>
  <cp:lastModifiedBy>RePack by Diakov</cp:lastModifiedBy>
  <cp:revision>2</cp:revision>
  <dcterms:created xsi:type="dcterms:W3CDTF">2021-04-15T11:36:00Z</dcterms:created>
  <dcterms:modified xsi:type="dcterms:W3CDTF">2021-04-15T11:36:00Z</dcterms:modified>
</cp:coreProperties>
</file>